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23" w:rsidRPr="009B7123" w:rsidRDefault="003604BA" w:rsidP="003604BA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="009B7123" w:rsidRPr="009B7123">
        <w:rPr>
          <w:color w:val="000000"/>
          <w:sz w:val="28"/>
          <w:szCs w:val="28"/>
        </w:rPr>
        <w:t>Приложение</w:t>
      </w:r>
    </w:p>
    <w:p w:rsidR="009B7123" w:rsidRPr="009B7123" w:rsidRDefault="009B7123" w:rsidP="009661DC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4"/>
      </w:tblGrid>
      <w:tr w:rsidR="009B7123" w:rsidRPr="009B7123" w:rsidTr="00173E63">
        <w:tc>
          <w:tcPr>
            <w:tcW w:w="4536" w:type="dxa"/>
          </w:tcPr>
          <w:p w:rsidR="009B7123" w:rsidRPr="009B7123" w:rsidRDefault="009B7123" w:rsidP="009661DC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4814" w:type="dxa"/>
          </w:tcPr>
          <w:p w:rsidR="009B7123" w:rsidRPr="009B7123" w:rsidRDefault="00135F70" w:rsidP="00135F70">
            <w:pPr>
              <w:pStyle w:val="ConsPlusTitle"/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                    </w:t>
            </w:r>
            <w:r w:rsidR="009B7123" w:rsidRPr="009B7123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УТВЕРЖДЕН</w:t>
            </w:r>
          </w:p>
          <w:p w:rsidR="009B7123" w:rsidRPr="009B7123" w:rsidRDefault="009B7123" w:rsidP="009661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</w:pPr>
          </w:p>
          <w:p w:rsidR="009B7123" w:rsidRPr="009B7123" w:rsidRDefault="00173E63" w:rsidP="003604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приказом департамента строительства</w:t>
            </w:r>
            <w:r w:rsidR="0001329A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, ЖКХ и ТЭК</w:t>
            </w:r>
          </w:p>
          <w:p w:rsidR="009B7123" w:rsidRPr="009B7123" w:rsidRDefault="009B7123" w:rsidP="003604BA">
            <w:pPr>
              <w:pStyle w:val="ConsPlusTitle"/>
              <w:ind w:left="35" w:hanging="35"/>
              <w:jc w:val="center"/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</w:pPr>
            <w:r w:rsidRPr="009B7123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Костромской области</w:t>
            </w:r>
          </w:p>
          <w:p w:rsidR="009B7123" w:rsidRPr="009B7123" w:rsidRDefault="00173E63" w:rsidP="00F4201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от « </w:t>
            </w:r>
            <w:r w:rsidR="00F42016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 </w:t>
            </w:r>
            <w:r w:rsidR="009B7123" w:rsidRPr="009B7123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»</w:t>
            </w:r>
            <w:r w:rsidR="00D06810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 </w:t>
            </w:r>
            <w:r w:rsidR="00F42016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марта </w:t>
            </w:r>
            <w:r w:rsidR="009B7123" w:rsidRPr="009B7123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201</w:t>
            </w:r>
            <w:r w:rsidR="0001329A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9</w:t>
            </w:r>
            <w:r w:rsidR="009B7123" w:rsidRPr="009B7123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 г</w:t>
            </w:r>
            <w:r w:rsidR="003604BA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>.</w:t>
            </w:r>
            <w:r w:rsidR="009B7123" w:rsidRPr="009B7123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 № </w:t>
            </w:r>
            <w:r w:rsidR="00F42016">
              <w:rPr>
                <w:rFonts w:ascii="Times New Roman" w:hAnsi="Times New Roman" w:cs="Times New Roman"/>
                <w:b w:val="0"/>
                <w:noProof/>
                <w:color w:val="000000"/>
                <w:sz w:val="28"/>
                <w:szCs w:val="28"/>
              </w:rPr>
              <w:t xml:space="preserve"> 98</w:t>
            </w:r>
            <w:bookmarkStart w:id="0" w:name="_GoBack"/>
            <w:bookmarkEnd w:id="0"/>
          </w:p>
        </w:tc>
      </w:tr>
    </w:tbl>
    <w:p w:rsidR="009B7123" w:rsidRPr="009B7123" w:rsidRDefault="009B7123" w:rsidP="009661DC">
      <w:pPr>
        <w:pStyle w:val="ConsPlusTitle"/>
        <w:jc w:val="right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</w:p>
    <w:p w:rsidR="009B7123" w:rsidRPr="009B7123" w:rsidRDefault="009B7123" w:rsidP="009661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B7123" w:rsidRPr="009B7123" w:rsidRDefault="009B7123" w:rsidP="009661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7123">
        <w:rPr>
          <w:rFonts w:ascii="Times New Roman" w:hAnsi="Times New Roman" w:cs="Times New Roman"/>
          <w:b w:val="0"/>
          <w:sz w:val="28"/>
          <w:szCs w:val="28"/>
        </w:rPr>
        <w:t>КОДЕКС</w:t>
      </w:r>
    </w:p>
    <w:p w:rsidR="00D06810" w:rsidRDefault="009B7123" w:rsidP="009661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7123">
        <w:rPr>
          <w:rFonts w:ascii="Times New Roman" w:hAnsi="Times New Roman" w:cs="Times New Roman"/>
          <w:b w:val="0"/>
          <w:sz w:val="28"/>
          <w:szCs w:val="28"/>
        </w:rPr>
        <w:t xml:space="preserve">этики и служебного поведения </w:t>
      </w:r>
    </w:p>
    <w:p w:rsidR="00D06810" w:rsidRDefault="009B7123" w:rsidP="009661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7123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государственных </w:t>
      </w:r>
      <w:r w:rsidR="00796184" w:rsidRPr="003B515F">
        <w:rPr>
          <w:rFonts w:ascii="Times New Roman" w:hAnsi="Times New Roman" w:cs="Times New Roman"/>
          <w:b w:val="0"/>
          <w:sz w:val="28"/>
          <w:szCs w:val="28"/>
        </w:rPr>
        <w:t>гражданских</w:t>
      </w:r>
      <w:r w:rsidR="00D068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7123">
        <w:rPr>
          <w:rFonts w:ascii="Times New Roman" w:hAnsi="Times New Roman" w:cs="Times New Roman"/>
          <w:b w:val="0"/>
          <w:sz w:val="28"/>
          <w:szCs w:val="28"/>
        </w:rPr>
        <w:t xml:space="preserve">служащих </w:t>
      </w:r>
    </w:p>
    <w:p w:rsidR="009B7123" w:rsidRPr="009B7123" w:rsidRDefault="00173E63" w:rsidP="009661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департамента строительства</w:t>
      </w:r>
      <w:r w:rsidR="0001329A">
        <w:rPr>
          <w:rFonts w:ascii="Times New Roman" w:hAnsi="Times New Roman" w:cs="Times New Roman"/>
          <w:b w:val="0"/>
          <w:sz w:val="28"/>
          <w:szCs w:val="28"/>
        </w:rPr>
        <w:t>, ЖКХ и ТЭК</w:t>
      </w:r>
      <w:r w:rsidR="009B7123" w:rsidRPr="009B7123">
        <w:rPr>
          <w:rFonts w:ascii="Times New Roman" w:hAnsi="Times New Roman" w:cs="Times New Roman"/>
          <w:b w:val="0"/>
          <w:sz w:val="28"/>
          <w:szCs w:val="28"/>
        </w:rPr>
        <w:t xml:space="preserve"> Костромской области</w:t>
      </w:r>
    </w:p>
    <w:p w:rsidR="009B7123" w:rsidRPr="009B7123" w:rsidRDefault="009B7123" w:rsidP="009661D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B7123" w:rsidRDefault="009B7123" w:rsidP="009661D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7123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9B7123" w:rsidRDefault="009B7123" w:rsidP="009661D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B7123" w:rsidRDefault="009B7123" w:rsidP="00173E63">
      <w:pPr>
        <w:ind w:firstLine="708"/>
        <w:jc w:val="both"/>
        <w:rPr>
          <w:b/>
          <w:sz w:val="28"/>
          <w:szCs w:val="28"/>
        </w:rPr>
      </w:pPr>
      <w:r w:rsidRPr="008F7C37">
        <w:rPr>
          <w:sz w:val="28"/>
          <w:szCs w:val="28"/>
        </w:rPr>
        <w:t xml:space="preserve">1. Кодекс этики и служебного поведения государственных </w:t>
      </w:r>
      <w:r w:rsidR="00796184" w:rsidRPr="003B515F">
        <w:rPr>
          <w:sz w:val="28"/>
          <w:szCs w:val="28"/>
        </w:rPr>
        <w:t>гражданских</w:t>
      </w:r>
      <w:r w:rsidR="00796184" w:rsidRPr="008F7C37">
        <w:rPr>
          <w:sz w:val="28"/>
          <w:szCs w:val="28"/>
        </w:rPr>
        <w:t xml:space="preserve"> </w:t>
      </w:r>
      <w:r w:rsidRPr="008F7C37">
        <w:rPr>
          <w:sz w:val="28"/>
          <w:szCs w:val="28"/>
        </w:rPr>
        <w:t xml:space="preserve">служащих </w:t>
      </w:r>
      <w:r w:rsidR="00173E63" w:rsidRPr="00173E63">
        <w:rPr>
          <w:sz w:val="28"/>
          <w:szCs w:val="28"/>
        </w:rPr>
        <w:t xml:space="preserve">департамента </w:t>
      </w:r>
      <w:r w:rsidR="00173E63" w:rsidRPr="0001329A">
        <w:rPr>
          <w:sz w:val="28"/>
          <w:szCs w:val="28"/>
        </w:rPr>
        <w:t>строительства</w:t>
      </w:r>
      <w:r w:rsidR="0001329A" w:rsidRPr="0001329A">
        <w:rPr>
          <w:sz w:val="28"/>
          <w:szCs w:val="28"/>
        </w:rPr>
        <w:t xml:space="preserve">, </w:t>
      </w:r>
      <w:r w:rsidR="0001329A">
        <w:rPr>
          <w:sz w:val="28"/>
          <w:szCs w:val="28"/>
        </w:rPr>
        <w:t xml:space="preserve">ЖКХ и ТЭК </w:t>
      </w:r>
      <w:r w:rsidRPr="008F7C37">
        <w:rPr>
          <w:sz w:val="28"/>
          <w:szCs w:val="28"/>
        </w:rPr>
        <w:t>Костромской области (далее – Кодекс этики) разработан в соответствии с Конституци</w:t>
      </w:r>
      <w:r w:rsidR="00D06810">
        <w:rPr>
          <w:sz w:val="28"/>
          <w:szCs w:val="28"/>
        </w:rPr>
        <w:t>ей</w:t>
      </w:r>
      <w:r w:rsidRPr="008F7C37">
        <w:rPr>
          <w:sz w:val="28"/>
          <w:szCs w:val="28"/>
        </w:rPr>
        <w:t xml:space="preserve"> Российской Федерации, </w:t>
      </w:r>
      <w:r w:rsidR="00D06810">
        <w:rPr>
          <w:sz w:val="28"/>
          <w:szCs w:val="28"/>
        </w:rPr>
        <w:t>ф</w:t>
      </w:r>
      <w:r w:rsidRPr="008F7C37">
        <w:rPr>
          <w:sz w:val="28"/>
          <w:szCs w:val="28"/>
        </w:rPr>
        <w:t>едеральны</w:t>
      </w:r>
      <w:r w:rsidR="00D06810">
        <w:rPr>
          <w:sz w:val="28"/>
          <w:szCs w:val="28"/>
        </w:rPr>
        <w:t>ми</w:t>
      </w:r>
      <w:r w:rsidRPr="008F7C37">
        <w:rPr>
          <w:sz w:val="28"/>
          <w:szCs w:val="28"/>
        </w:rPr>
        <w:t xml:space="preserve"> закон</w:t>
      </w:r>
      <w:r w:rsidR="00D06810">
        <w:rPr>
          <w:sz w:val="28"/>
          <w:szCs w:val="28"/>
        </w:rPr>
        <w:t>ами</w:t>
      </w:r>
      <w:r w:rsidRPr="008F7C37">
        <w:rPr>
          <w:sz w:val="28"/>
          <w:szCs w:val="28"/>
        </w:rPr>
        <w:t xml:space="preserve"> от 27 июля 2004 года «О государственной гражданской службе Российской Федерации», от 25 декабря 2008 года</w:t>
      </w:r>
      <w:r w:rsidR="00D06810">
        <w:rPr>
          <w:sz w:val="28"/>
          <w:szCs w:val="28"/>
        </w:rPr>
        <w:t xml:space="preserve"> </w:t>
      </w:r>
      <w:r w:rsidRPr="008F7C37">
        <w:rPr>
          <w:sz w:val="28"/>
          <w:szCs w:val="28"/>
        </w:rPr>
        <w:t>№ 273-ФЗ «О противодействии коррупции»,</w:t>
      </w:r>
      <w:r w:rsidRPr="00674DB2">
        <w:rPr>
          <w:sz w:val="28"/>
          <w:szCs w:val="28"/>
        </w:rPr>
        <w:t xml:space="preserve"> </w:t>
      </w:r>
      <w:r w:rsidRPr="00FE0C9B">
        <w:rPr>
          <w:sz w:val="28"/>
          <w:szCs w:val="28"/>
        </w:rPr>
        <w:t>Указом Президента Российской Федерации от 12 августа 2002 года № 885 «Об утверждении общих принципов служебного поведения государственных гражданских служащих», Типов</w:t>
      </w:r>
      <w:r w:rsidR="00D06810">
        <w:rPr>
          <w:sz w:val="28"/>
          <w:szCs w:val="28"/>
        </w:rPr>
        <w:t>ым</w:t>
      </w:r>
      <w:r w:rsidRPr="00FE0C9B">
        <w:rPr>
          <w:sz w:val="28"/>
          <w:szCs w:val="28"/>
        </w:rPr>
        <w:t xml:space="preserve"> кодекс</w:t>
      </w:r>
      <w:r w:rsidR="00D06810">
        <w:rPr>
          <w:sz w:val="28"/>
          <w:szCs w:val="28"/>
        </w:rPr>
        <w:t>ом</w:t>
      </w:r>
      <w:r w:rsidRPr="00FE0C9B">
        <w:rPr>
          <w:sz w:val="28"/>
          <w:szCs w:val="28"/>
        </w:rPr>
        <w:t xml:space="preserve"> этики и служебного поведения государственных служащих Российской Федерации и муниципальных служащих, одобренн</w:t>
      </w:r>
      <w:r w:rsidR="00D06810">
        <w:rPr>
          <w:sz w:val="28"/>
          <w:szCs w:val="28"/>
        </w:rPr>
        <w:t>ым</w:t>
      </w:r>
      <w:r w:rsidRPr="00FE0C9B">
        <w:rPr>
          <w:sz w:val="28"/>
          <w:szCs w:val="28"/>
        </w:rPr>
        <w:t xml:space="preserve"> решением президиума Совета при Президенте Российской Федерации по проти</w:t>
      </w:r>
      <w:r w:rsidR="0023700E">
        <w:rPr>
          <w:sz w:val="28"/>
          <w:szCs w:val="28"/>
        </w:rPr>
        <w:t>водействию коррупции от 23 декаб</w:t>
      </w:r>
      <w:r w:rsidRPr="00FE0C9B">
        <w:rPr>
          <w:sz w:val="28"/>
          <w:szCs w:val="28"/>
        </w:rPr>
        <w:t>ря 2010 года (протокол № 21)</w:t>
      </w:r>
      <w:r>
        <w:rPr>
          <w:sz w:val="28"/>
          <w:szCs w:val="28"/>
        </w:rPr>
        <w:t>,</w:t>
      </w:r>
      <w:r w:rsidRPr="00674DB2">
        <w:rPr>
          <w:sz w:val="28"/>
          <w:szCs w:val="28"/>
        </w:rPr>
        <w:t xml:space="preserve"> </w:t>
      </w:r>
      <w:r w:rsidR="00173E63">
        <w:rPr>
          <w:sz w:val="28"/>
          <w:szCs w:val="28"/>
        </w:rPr>
        <w:t xml:space="preserve">распоряжением губернатора Костромской области от </w:t>
      </w:r>
      <w:proofErr w:type="spellStart"/>
      <w:r w:rsidR="00173E63">
        <w:rPr>
          <w:sz w:val="28"/>
          <w:szCs w:val="28"/>
        </w:rPr>
        <w:t>от</w:t>
      </w:r>
      <w:proofErr w:type="spellEnd"/>
      <w:r w:rsidR="00173E63">
        <w:rPr>
          <w:sz w:val="28"/>
          <w:szCs w:val="28"/>
        </w:rPr>
        <w:t xml:space="preserve"> </w:t>
      </w:r>
      <w:r w:rsidR="00173E63" w:rsidRPr="00173E63">
        <w:rPr>
          <w:sz w:val="28"/>
          <w:szCs w:val="28"/>
        </w:rPr>
        <w:t>10 сентября 2018  года   № 693-р</w:t>
      </w:r>
      <w:r w:rsidR="00173E63">
        <w:rPr>
          <w:sz w:val="28"/>
          <w:szCs w:val="28"/>
        </w:rPr>
        <w:t xml:space="preserve"> </w:t>
      </w:r>
      <w:r w:rsidR="00173E63" w:rsidRPr="00173E63">
        <w:rPr>
          <w:sz w:val="28"/>
          <w:szCs w:val="28"/>
        </w:rPr>
        <w:t>«</w:t>
      </w:r>
      <w:r w:rsidR="00173E63" w:rsidRPr="00173E63">
        <w:rPr>
          <w:noProof/>
          <w:color w:val="000000"/>
          <w:sz w:val="28"/>
          <w:szCs w:val="28"/>
        </w:rPr>
        <w:t>Об утверждении Кодекса этики и служебного поведения государственных гражданских служащих аппарата администрации Костромской области</w:t>
      </w:r>
      <w:r w:rsidR="00173E63">
        <w:rPr>
          <w:noProof/>
          <w:color w:val="000000"/>
          <w:sz w:val="28"/>
          <w:szCs w:val="28"/>
        </w:rPr>
        <w:t xml:space="preserve">», </w:t>
      </w:r>
      <w:r w:rsidRPr="008F7C37">
        <w:rPr>
          <w:sz w:val="28"/>
          <w:szCs w:val="28"/>
        </w:rPr>
        <w:t>основан на общепризнанных нравственных принципах и нормах российского общества и государства.</w:t>
      </w:r>
    </w:p>
    <w:p w:rsidR="009B7123" w:rsidRPr="00674DB2" w:rsidRDefault="00173E63" w:rsidP="00173E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. </w:t>
      </w:r>
      <w:r w:rsidR="009B7123">
        <w:rPr>
          <w:rFonts w:ascii="Times New Roman" w:hAnsi="Times New Roman" w:cs="Times New Roman"/>
          <w:sz w:val="28"/>
          <w:szCs w:val="28"/>
        </w:rPr>
        <w:t>К</w:t>
      </w:r>
      <w:r w:rsidR="009B7123" w:rsidRPr="00674DB2">
        <w:rPr>
          <w:rFonts w:ascii="Times New Roman" w:hAnsi="Times New Roman" w:cs="Times New Roman"/>
          <w:sz w:val="28"/>
          <w:szCs w:val="28"/>
        </w:rPr>
        <w:t>одекс</w:t>
      </w:r>
      <w:r w:rsidR="009B7123">
        <w:rPr>
          <w:rFonts w:ascii="Times New Roman" w:hAnsi="Times New Roman" w:cs="Times New Roman"/>
          <w:sz w:val="28"/>
          <w:szCs w:val="28"/>
        </w:rPr>
        <w:t xml:space="preserve"> этики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представляет собой свод общих принципов профессиональной служебной этики и основных правил служебного поведения, которыми должны руководствоваться государственные</w:t>
      </w:r>
      <w:r w:rsidR="009B7123">
        <w:rPr>
          <w:rFonts w:ascii="Times New Roman" w:hAnsi="Times New Roman" w:cs="Times New Roman"/>
          <w:sz w:val="28"/>
          <w:szCs w:val="28"/>
        </w:rPr>
        <w:t xml:space="preserve"> гражданские 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служащие </w:t>
      </w:r>
      <w:r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9B7123">
        <w:rPr>
          <w:rFonts w:ascii="Times New Roman" w:hAnsi="Times New Roman" w:cs="Times New Roman"/>
          <w:sz w:val="28"/>
          <w:szCs w:val="28"/>
        </w:rPr>
        <w:t xml:space="preserve"> Костромской области (далее – государственные служащие) </w:t>
      </w:r>
      <w:r w:rsidR="009B7123" w:rsidRPr="00674DB2">
        <w:rPr>
          <w:rFonts w:ascii="Times New Roman" w:hAnsi="Times New Roman" w:cs="Times New Roman"/>
          <w:sz w:val="28"/>
          <w:szCs w:val="28"/>
        </w:rPr>
        <w:t>независимо от замещаемой ими должности.</w:t>
      </w:r>
    </w:p>
    <w:p w:rsidR="009B7123" w:rsidRPr="00674DB2" w:rsidRDefault="00173E6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123" w:rsidRPr="00674DB2">
        <w:rPr>
          <w:rFonts w:ascii="Times New Roman" w:hAnsi="Times New Roman" w:cs="Times New Roman"/>
          <w:sz w:val="28"/>
          <w:szCs w:val="28"/>
        </w:rPr>
        <w:t>. Гражданин Российской Федерации, поступающий на государственную</w:t>
      </w:r>
      <w:r w:rsidR="009B7123">
        <w:rPr>
          <w:rFonts w:ascii="Times New Roman" w:hAnsi="Times New Roman" w:cs="Times New Roman"/>
          <w:sz w:val="28"/>
          <w:szCs w:val="28"/>
        </w:rPr>
        <w:t xml:space="preserve"> гражданскую 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службу </w:t>
      </w:r>
      <w:r w:rsidR="009B712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департамент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9B7123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B7123">
        <w:rPr>
          <w:rFonts w:ascii="Times New Roman" w:hAnsi="Times New Roman" w:cs="Times New Roman"/>
          <w:sz w:val="28"/>
          <w:szCs w:val="28"/>
        </w:rPr>
        <w:t>–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</w:t>
      </w:r>
      <w:r w:rsidR="009B7123">
        <w:rPr>
          <w:rFonts w:ascii="Times New Roman" w:hAnsi="Times New Roman" w:cs="Times New Roman"/>
          <w:sz w:val="28"/>
          <w:szCs w:val="28"/>
        </w:rPr>
        <w:t>государственная служба)</w:t>
      </w:r>
      <w:r w:rsidR="00422B66">
        <w:rPr>
          <w:rFonts w:ascii="Times New Roman" w:hAnsi="Times New Roman" w:cs="Times New Roman"/>
          <w:sz w:val="28"/>
          <w:szCs w:val="28"/>
        </w:rPr>
        <w:t>,</w:t>
      </w:r>
      <w:r w:rsidR="009B7123">
        <w:rPr>
          <w:rFonts w:ascii="Times New Roman" w:hAnsi="Times New Roman" w:cs="Times New Roman"/>
          <w:sz w:val="28"/>
          <w:szCs w:val="28"/>
        </w:rPr>
        <w:t xml:space="preserve"> об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язан ознакомиться с положениями </w:t>
      </w:r>
      <w:r w:rsidR="009B7123">
        <w:rPr>
          <w:rFonts w:ascii="Times New Roman" w:hAnsi="Times New Roman" w:cs="Times New Roman"/>
          <w:sz w:val="28"/>
          <w:szCs w:val="28"/>
        </w:rPr>
        <w:t>К</w:t>
      </w:r>
      <w:r w:rsidR="009B7123" w:rsidRPr="00674DB2">
        <w:rPr>
          <w:rFonts w:ascii="Times New Roman" w:hAnsi="Times New Roman" w:cs="Times New Roman"/>
          <w:sz w:val="28"/>
          <w:szCs w:val="28"/>
        </w:rPr>
        <w:t>одекса</w:t>
      </w:r>
      <w:r w:rsidR="009B7123">
        <w:rPr>
          <w:rFonts w:ascii="Times New Roman" w:hAnsi="Times New Roman" w:cs="Times New Roman"/>
          <w:sz w:val="28"/>
          <w:szCs w:val="28"/>
        </w:rPr>
        <w:t xml:space="preserve"> этики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и соблюдать их в процессе своей служебной деятельности.</w:t>
      </w:r>
    </w:p>
    <w:p w:rsidR="009B7123" w:rsidRPr="00674DB2" w:rsidRDefault="00173E6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. Каждый государственный служащий должен принимать все необходимые меры для соблюдения положений </w:t>
      </w:r>
      <w:r w:rsidR="009B7123">
        <w:rPr>
          <w:rFonts w:ascii="Times New Roman" w:hAnsi="Times New Roman" w:cs="Times New Roman"/>
          <w:sz w:val="28"/>
          <w:szCs w:val="28"/>
        </w:rPr>
        <w:t>К</w:t>
      </w:r>
      <w:r w:rsidR="009B7123" w:rsidRPr="00674DB2">
        <w:rPr>
          <w:rFonts w:ascii="Times New Roman" w:hAnsi="Times New Roman" w:cs="Times New Roman"/>
          <w:sz w:val="28"/>
          <w:szCs w:val="28"/>
        </w:rPr>
        <w:t>одекса</w:t>
      </w:r>
      <w:r w:rsidR="009B7123">
        <w:rPr>
          <w:rFonts w:ascii="Times New Roman" w:hAnsi="Times New Roman" w:cs="Times New Roman"/>
          <w:sz w:val="28"/>
          <w:szCs w:val="28"/>
        </w:rPr>
        <w:t xml:space="preserve"> этики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, а каждый гражданин Российской Федерации вправе ожидать от государственного служащего поведения </w:t>
      </w:r>
      <w:r w:rsidR="009B7123">
        <w:rPr>
          <w:rFonts w:ascii="Times New Roman" w:hAnsi="Times New Roman" w:cs="Times New Roman"/>
          <w:sz w:val="28"/>
          <w:szCs w:val="28"/>
        </w:rPr>
        <w:t>по отношению к себе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</w:t>
      </w:r>
      <w:r w:rsidR="009B7123">
        <w:rPr>
          <w:rFonts w:ascii="Times New Roman" w:hAnsi="Times New Roman" w:cs="Times New Roman"/>
          <w:sz w:val="28"/>
          <w:szCs w:val="28"/>
        </w:rPr>
        <w:t>К</w:t>
      </w:r>
      <w:r w:rsidR="009B7123" w:rsidRPr="00674DB2">
        <w:rPr>
          <w:rFonts w:ascii="Times New Roman" w:hAnsi="Times New Roman" w:cs="Times New Roman"/>
          <w:sz w:val="28"/>
          <w:szCs w:val="28"/>
        </w:rPr>
        <w:t>одекса</w:t>
      </w:r>
      <w:r w:rsidR="009B7123">
        <w:rPr>
          <w:rFonts w:ascii="Times New Roman" w:hAnsi="Times New Roman" w:cs="Times New Roman"/>
          <w:sz w:val="28"/>
          <w:szCs w:val="28"/>
        </w:rPr>
        <w:t xml:space="preserve"> этики</w:t>
      </w:r>
      <w:r w:rsidR="009B7123" w:rsidRPr="00674DB2">
        <w:rPr>
          <w:rFonts w:ascii="Times New Roman" w:hAnsi="Times New Roman" w:cs="Times New Roman"/>
          <w:sz w:val="28"/>
          <w:szCs w:val="28"/>
        </w:rPr>
        <w:t>.</w:t>
      </w:r>
    </w:p>
    <w:p w:rsidR="009B7123" w:rsidRDefault="00173E6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7123" w:rsidRPr="00674DB2">
        <w:rPr>
          <w:rFonts w:ascii="Times New Roman" w:hAnsi="Times New Roman" w:cs="Times New Roman"/>
          <w:sz w:val="28"/>
          <w:szCs w:val="28"/>
        </w:rPr>
        <w:t>. Цел</w:t>
      </w:r>
      <w:r w:rsidR="009B7123">
        <w:rPr>
          <w:rFonts w:ascii="Times New Roman" w:hAnsi="Times New Roman" w:cs="Times New Roman"/>
          <w:sz w:val="28"/>
          <w:szCs w:val="28"/>
        </w:rPr>
        <w:t>ями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</w:t>
      </w:r>
      <w:r w:rsidR="009B7123">
        <w:rPr>
          <w:rFonts w:ascii="Times New Roman" w:hAnsi="Times New Roman" w:cs="Times New Roman"/>
          <w:sz w:val="28"/>
          <w:szCs w:val="28"/>
        </w:rPr>
        <w:t>К</w:t>
      </w:r>
      <w:r w:rsidR="009B7123" w:rsidRPr="00674DB2">
        <w:rPr>
          <w:rFonts w:ascii="Times New Roman" w:hAnsi="Times New Roman" w:cs="Times New Roman"/>
          <w:sz w:val="28"/>
          <w:szCs w:val="28"/>
        </w:rPr>
        <w:t>одекса</w:t>
      </w:r>
      <w:r w:rsidR="009B7123">
        <w:rPr>
          <w:rFonts w:ascii="Times New Roman" w:hAnsi="Times New Roman" w:cs="Times New Roman"/>
          <w:sz w:val="28"/>
          <w:szCs w:val="28"/>
        </w:rPr>
        <w:t xml:space="preserve"> этики являю</w:t>
      </w:r>
      <w:r w:rsidR="009B7123" w:rsidRPr="00674DB2">
        <w:rPr>
          <w:rFonts w:ascii="Times New Roman" w:hAnsi="Times New Roman" w:cs="Times New Roman"/>
          <w:sz w:val="28"/>
          <w:szCs w:val="28"/>
        </w:rPr>
        <w:t>тся</w:t>
      </w:r>
      <w:r w:rsidR="009B7123">
        <w:rPr>
          <w:rFonts w:ascii="Times New Roman" w:hAnsi="Times New Roman" w:cs="Times New Roman"/>
          <w:sz w:val="28"/>
          <w:szCs w:val="28"/>
        </w:rPr>
        <w:t>:</w:t>
      </w:r>
    </w:p>
    <w:p w:rsidR="009B7123" w:rsidRDefault="00422B66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установление единых этических норм и правил служебного поведения государственных служащих </w:t>
      </w:r>
      <w:r w:rsidR="009B7123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ими своей профессио</w:t>
      </w:r>
      <w:r w:rsidR="009B7123">
        <w:rPr>
          <w:rFonts w:ascii="Times New Roman" w:hAnsi="Times New Roman" w:cs="Times New Roman"/>
          <w:sz w:val="28"/>
          <w:szCs w:val="28"/>
        </w:rPr>
        <w:t>нальной деятельности;</w:t>
      </w:r>
    </w:p>
    <w:p w:rsidR="009B7123" w:rsidRDefault="00422B66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B7123" w:rsidRPr="00674DB2">
        <w:rPr>
          <w:rFonts w:ascii="Times New Roman" w:hAnsi="Times New Roman" w:cs="Times New Roman"/>
          <w:sz w:val="28"/>
          <w:szCs w:val="28"/>
        </w:rPr>
        <w:t>содействие укреплению авто</w:t>
      </w:r>
      <w:r w:rsidR="009B7123">
        <w:rPr>
          <w:rFonts w:ascii="Times New Roman" w:hAnsi="Times New Roman" w:cs="Times New Roman"/>
          <w:sz w:val="28"/>
          <w:szCs w:val="28"/>
        </w:rPr>
        <w:t xml:space="preserve">ритета государственных служащих </w:t>
      </w:r>
      <w:proofErr w:type="gramStart"/>
      <w:r w:rsidR="009B7123">
        <w:rPr>
          <w:rFonts w:ascii="Times New Roman" w:hAnsi="Times New Roman" w:cs="Times New Roman"/>
          <w:sz w:val="28"/>
          <w:szCs w:val="28"/>
        </w:rPr>
        <w:t xml:space="preserve">и 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доверия</w:t>
      </w:r>
      <w:proofErr w:type="gramEnd"/>
      <w:r w:rsidR="009B7123" w:rsidRPr="00674DB2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9B7123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к </w:t>
      </w:r>
      <w:r w:rsidR="009B7123">
        <w:rPr>
          <w:rFonts w:ascii="Times New Roman" w:hAnsi="Times New Roman" w:cs="Times New Roman"/>
          <w:sz w:val="28"/>
          <w:szCs w:val="28"/>
        </w:rPr>
        <w:t>исполнительным органам государственной власти Костромской области.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123" w:rsidRPr="00674DB2" w:rsidRDefault="00173E6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. </w:t>
      </w:r>
      <w:r w:rsidR="009B7123">
        <w:rPr>
          <w:rFonts w:ascii="Times New Roman" w:hAnsi="Times New Roman" w:cs="Times New Roman"/>
          <w:sz w:val="28"/>
          <w:szCs w:val="28"/>
        </w:rPr>
        <w:t>К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одекс </w:t>
      </w:r>
      <w:r w:rsidR="009B7123">
        <w:rPr>
          <w:rFonts w:ascii="Times New Roman" w:hAnsi="Times New Roman" w:cs="Times New Roman"/>
          <w:sz w:val="28"/>
          <w:szCs w:val="28"/>
        </w:rPr>
        <w:t xml:space="preserve">этики </w:t>
      </w:r>
      <w:r w:rsidR="009B7123" w:rsidRPr="00674DB2">
        <w:rPr>
          <w:rFonts w:ascii="Times New Roman" w:hAnsi="Times New Roman" w:cs="Times New Roman"/>
          <w:sz w:val="28"/>
          <w:szCs w:val="28"/>
        </w:rPr>
        <w:t>призван повысить эффективность выполнения г</w:t>
      </w:r>
      <w:r w:rsidR="009B7123">
        <w:rPr>
          <w:rFonts w:ascii="Times New Roman" w:hAnsi="Times New Roman" w:cs="Times New Roman"/>
          <w:sz w:val="28"/>
          <w:szCs w:val="28"/>
        </w:rPr>
        <w:t>осударственными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служащими своих должностных обязанностей.</w:t>
      </w:r>
    </w:p>
    <w:p w:rsidR="009B7123" w:rsidRPr="00674DB2" w:rsidRDefault="00173E6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. </w:t>
      </w:r>
      <w:r w:rsidR="009B7123">
        <w:rPr>
          <w:rFonts w:ascii="Times New Roman" w:hAnsi="Times New Roman" w:cs="Times New Roman"/>
          <w:sz w:val="28"/>
          <w:szCs w:val="28"/>
        </w:rPr>
        <w:t>К</w:t>
      </w:r>
      <w:r w:rsidR="009B7123" w:rsidRPr="00674DB2">
        <w:rPr>
          <w:rFonts w:ascii="Times New Roman" w:hAnsi="Times New Roman" w:cs="Times New Roman"/>
          <w:sz w:val="28"/>
          <w:szCs w:val="28"/>
        </w:rPr>
        <w:t>одекс</w:t>
      </w:r>
      <w:r w:rsidR="009B7123">
        <w:rPr>
          <w:rFonts w:ascii="Times New Roman" w:hAnsi="Times New Roman" w:cs="Times New Roman"/>
          <w:sz w:val="28"/>
          <w:szCs w:val="28"/>
        </w:rPr>
        <w:t xml:space="preserve"> этики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 служит основой для формирования должной морали в сфере государственной службы, уважительного отношения к государственной службе в общественном сознании, а также выступает как институт общественного сознания и нравственности государственных служащих, их самоконтроля.</w:t>
      </w:r>
    </w:p>
    <w:p w:rsidR="009B7123" w:rsidRPr="004229A9" w:rsidRDefault="00173E6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B7123" w:rsidRPr="00674DB2">
        <w:rPr>
          <w:rFonts w:ascii="Times New Roman" w:hAnsi="Times New Roman" w:cs="Times New Roman"/>
          <w:sz w:val="28"/>
          <w:szCs w:val="28"/>
        </w:rPr>
        <w:t xml:space="preserve">. Знание и соблюдение государственными служащими положений </w:t>
      </w:r>
      <w:r w:rsidR="009B7123" w:rsidRPr="004229A9">
        <w:rPr>
          <w:rFonts w:ascii="Times New Roman" w:hAnsi="Times New Roman" w:cs="Times New Roman"/>
          <w:sz w:val="28"/>
          <w:szCs w:val="28"/>
        </w:rPr>
        <w:t>Кодекса этики является одним из критериев оценки качества их профессиональной деятельности и служебного поведения.</w:t>
      </w:r>
    </w:p>
    <w:p w:rsidR="009B7123" w:rsidRPr="004229A9" w:rsidRDefault="009B712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B66" w:rsidRDefault="004229A9" w:rsidP="009661D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9B7123" w:rsidRPr="004229A9">
        <w:rPr>
          <w:rFonts w:ascii="Times New Roman" w:hAnsi="Times New Roman" w:cs="Times New Roman"/>
          <w:sz w:val="28"/>
          <w:szCs w:val="28"/>
        </w:rPr>
        <w:t xml:space="preserve">Основные принципы и правила </w:t>
      </w:r>
    </w:p>
    <w:p w:rsidR="009B7123" w:rsidRPr="004229A9" w:rsidRDefault="009B7123" w:rsidP="009661D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служебного поведения</w:t>
      </w:r>
      <w:r w:rsidR="004229A9">
        <w:rPr>
          <w:rFonts w:ascii="Times New Roman" w:hAnsi="Times New Roman" w:cs="Times New Roman"/>
          <w:sz w:val="28"/>
          <w:szCs w:val="28"/>
        </w:rPr>
        <w:t xml:space="preserve"> </w:t>
      </w:r>
      <w:r w:rsidRPr="004229A9">
        <w:rPr>
          <w:rFonts w:ascii="Times New Roman" w:hAnsi="Times New Roman" w:cs="Times New Roman"/>
          <w:sz w:val="28"/>
          <w:szCs w:val="28"/>
        </w:rPr>
        <w:t>государственных служащих</w:t>
      </w:r>
    </w:p>
    <w:p w:rsidR="009B7123" w:rsidRPr="004229A9" w:rsidRDefault="009B712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71EC" w:rsidRPr="004229A9" w:rsidRDefault="00173E6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071EC" w:rsidRPr="004229A9">
        <w:rPr>
          <w:rFonts w:ascii="Times New Roman" w:hAnsi="Times New Roman" w:cs="Times New Roman"/>
          <w:sz w:val="28"/>
          <w:szCs w:val="28"/>
        </w:rPr>
        <w:t>. Основные принципы служебного поведения государственных служащих являются основой поведения граждан Российской Федерации в связи с нахождением их на государственной службе.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173E63">
        <w:rPr>
          <w:rFonts w:ascii="Times New Roman" w:hAnsi="Times New Roman" w:cs="Times New Roman"/>
          <w:sz w:val="28"/>
          <w:szCs w:val="28"/>
        </w:rPr>
        <w:t>0</w:t>
      </w:r>
      <w:r w:rsidRPr="004229A9">
        <w:rPr>
          <w:rFonts w:ascii="Times New Roman" w:hAnsi="Times New Roman" w:cs="Times New Roman"/>
          <w:sz w:val="28"/>
          <w:szCs w:val="28"/>
        </w:rPr>
        <w:t xml:space="preserve">. Государственные служащие, сознавая ответственность перед государством, </w:t>
      </w:r>
      <w:r w:rsidR="000B1315">
        <w:rPr>
          <w:rFonts w:ascii="Times New Roman" w:hAnsi="Times New Roman" w:cs="Times New Roman"/>
          <w:sz w:val="28"/>
          <w:szCs w:val="28"/>
        </w:rPr>
        <w:t xml:space="preserve">обществом и гражданами, </w:t>
      </w:r>
      <w:r w:rsidR="000B1315" w:rsidRPr="000B1315">
        <w:rPr>
          <w:rFonts w:ascii="Times New Roman" w:hAnsi="Times New Roman" w:cs="Times New Roman"/>
          <w:sz w:val="28"/>
          <w:szCs w:val="28"/>
        </w:rPr>
        <w:t>обязаны</w:t>
      </w:r>
      <w:r w:rsidRPr="004229A9">
        <w:rPr>
          <w:rFonts w:ascii="Times New Roman" w:hAnsi="Times New Roman" w:cs="Times New Roman"/>
          <w:sz w:val="28"/>
          <w:szCs w:val="28"/>
        </w:rPr>
        <w:t>:</w:t>
      </w:r>
    </w:p>
    <w:p w:rsidR="00E071EC" w:rsidRPr="004229A9" w:rsidRDefault="005317E3" w:rsidP="00254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) исполнять должностные обязанности добросовестно и на высоком профессиональном уровне в целях обеспечения эффективной работы </w:t>
      </w:r>
      <w:r w:rsidR="00173E63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173E63">
        <w:rPr>
          <w:rFonts w:ascii="Times New Roman" w:hAnsi="Times New Roman" w:cs="Times New Roman"/>
          <w:sz w:val="28"/>
          <w:szCs w:val="28"/>
        </w:rPr>
        <w:t xml:space="preserve"> </w:t>
      </w:r>
      <w:r w:rsidR="00E071EC" w:rsidRPr="004229A9">
        <w:rPr>
          <w:rFonts w:ascii="Times New Roman" w:hAnsi="Times New Roman" w:cs="Times New Roman"/>
          <w:sz w:val="28"/>
          <w:szCs w:val="28"/>
        </w:rPr>
        <w:t>Костромской области;</w:t>
      </w:r>
    </w:p>
    <w:p w:rsidR="000B1315" w:rsidRDefault="005317E3" w:rsidP="00254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2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) исходить из того, что признание, соблюдение и защита прав и свобод человека и гражданина определяют основной смысл и содержание деятельности как </w:t>
      </w:r>
      <w:r w:rsidR="00173E63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 Костромской области, так и государственных служащих</w:t>
      </w:r>
      <w:r w:rsidR="000B1315">
        <w:rPr>
          <w:rFonts w:ascii="Times New Roman" w:hAnsi="Times New Roman" w:cs="Times New Roman"/>
          <w:sz w:val="28"/>
          <w:szCs w:val="28"/>
        </w:rPr>
        <w:t>;</w:t>
      </w:r>
    </w:p>
    <w:p w:rsidR="00254D66" w:rsidRPr="004D3FDD" w:rsidRDefault="000B1315" w:rsidP="00254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FDD">
        <w:rPr>
          <w:rFonts w:ascii="Times New Roman" w:hAnsi="Times New Roman" w:cs="Times New Roman"/>
          <w:sz w:val="28"/>
          <w:szCs w:val="28"/>
        </w:rPr>
        <w:t>3)</w:t>
      </w:r>
      <w:r w:rsidR="006605F0" w:rsidRPr="004D3FDD">
        <w:rPr>
          <w:rFonts w:ascii="Times New Roman" w:hAnsi="Times New Roman" w:cs="Times New Roman"/>
          <w:sz w:val="28"/>
          <w:szCs w:val="28"/>
        </w:rPr>
        <w:t xml:space="preserve"> при осуществлении профессиональной служебной деятельности руководствоваться </w:t>
      </w:r>
      <w:r w:rsidR="00254D66" w:rsidRPr="004D3FDD">
        <w:rPr>
          <w:rFonts w:ascii="Times New Roman" w:hAnsi="Times New Roman" w:cs="Times New Roman"/>
          <w:sz w:val="28"/>
          <w:szCs w:val="28"/>
        </w:rPr>
        <w:t>Единой моделью ценностей, миссии</w:t>
      </w:r>
      <w:r w:rsidR="00D9519F" w:rsidRPr="004D3FDD">
        <w:rPr>
          <w:rFonts w:ascii="Times New Roman" w:hAnsi="Times New Roman" w:cs="Times New Roman"/>
          <w:sz w:val="28"/>
          <w:szCs w:val="28"/>
        </w:rPr>
        <w:t xml:space="preserve"> </w:t>
      </w:r>
      <w:r w:rsidR="00173E63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254D66" w:rsidRPr="004D3FDD">
        <w:rPr>
          <w:rFonts w:ascii="Times New Roman" w:hAnsi="Times New Roman" w:cs="Times New Roman"/>
          <w:sz w:val="28"/>
          <w:szCs w:val="28"/>
        </w:rPr>
        <w:t xml:space="preserve"> Костромской области, профессиональных и личностных качеств (компетенций) государственных гражданских служащих </w:t>
      </w:r>
      <w:r w:rsidR="00173E63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254D66" w:rsidRPr="004D3FDD">
        <w:rPr>
          <w:rFonts w:ascii="Times New Roman" w:hAnsi="Times New Roman" w:cs="Times New Roman"/>
          <w:sz w:val="28"/>
          <w:szCs w:val="28"/>
        </w:rPr>
        <w:t xml:space="preserve"> Костромской области (</w:t>
      </w:r>
      <w:r w:rsidR="000726D7">
        <w:rPr>
          <w:rFonts w:ascii="Times New Roman" w:hAnsi="Times New Roman" w:cs="Times New Roman"/>
          <w:sz w:val="28"/>
          <w:szCs w:val="28"/>
        </w:rPr>
        <w:t>п</w:t>
      </w:r>
      <w:r w:rsidR="00254D66" w:rsidRPr="004D3FDD">
        <w:rPr>
          <w:rFonts w:ascii="Times New Roman" w:hAnsi="Times New Roman" w:cs="Times New Roman"/>
          <w:sz w:val="28"/>
          <w:szCs w:val="28"/>
        </w:rPr>
        <w:t>риложение № 1</w:t>
      </w:r>
      <w:r w:rsidR="000726D7">
        <w:rPr>
          <w:rFonts w:ascii="Times New Roman" w:hAnsi="Times New Roman" w:cs="Times New Roman"/>
          <w:sz w:val="28"/>
          <w:szCs w:val="28"/>
        </w:rPr>
        <w:t xml:space="preserve"> к настоящему Кодексу этики</w:t>
      </w:r>
      <w:r w:rsidR="00254D66" w:rsidRPr="004D3FDD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071EC" w:rsidRPr="004229A9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) осуществлять свою деятельность в пределах полномочий </w:t>
      </w:r>
      <w:r w:rsidR="00173E63">
        <w:rPr>
          <w:rFonts w:ascii="Times New Roman" w:hAnsi="Times New Roman" w:cs="Times New Roman"/>
          <w:sz w:val="28"/>
          <w:szCs w:val="28"/>
        </w:rPr>
        <w:lastRenderedPageBreak/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173E63">
        <w:rPr>
          <w:rFonts w:ascii="Times New Roman" w:hAnsi="Times New Roman" w:cs="Times New Roman"/>
          <w:sz w:val="28"/>
          <w:szCs w:val="28"/>
        </w:rPr>
        <w:t xml:space="preserve"> </w:t>
      </w:r>
      <w:r w:rsidR="00E071EC" w:rsidRPr="004229A9">
        <w:rPr>
          <w:rFonts w:ascii="Times New Roman" w:hAnsi="Times New Roman" w:cs="Times New Roman"/>
          <w:sz w:val="28"/>
          <w:szCs w:val="28"/>
        </w:rPr>
        <w:t>Костромской области;</w:t>
      </w:r>
    </w:p>
    <w:p w:rsidR="00E071EC" w:rsidRPr="004229A9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071EC" w:rsidRPr="004229A9">
        <w:rPr>
          <w:rFonts w:ascii="Times New Roman" w:hAnsi="Times New Roman" w:cs="Times New Roman"/>
          <w:sz w:val="28"/>
          <w:szCs w:val="28"/>
        </w:rPr>
        <w:t>) не оказывать предпочтения каким-либо профессиональным или социальным группам и</w:t>
      </w:r>
      <w:r w:rsidR="00254D66">
        <w:rPr>
          <w:rFonts w:ascii="Times New Roman" w:hAnsi="Times New Roman" w:cs="Times New Roman"/>
          <w:sz w:val="28"/>
          <w:szCs w:val="28"/>
        </w:rPr>
        <w:t xml:space="preserve"> организациям, быть независимыми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 от влияния отдельных граждан, профессиональных или социальных групп и организаций;</w:t>
      </w:r>
    </w:p>
    <w:p w:rsidR="00E071EC" w:rsidRPr="004D3FDD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071EC" w:rsidRPr="004D3FDD">
        <w:rPr>
          <w:rFonts w:ascii="Times New Roman" w:hAnsi="Times New Roman" w:cs="Times New Roman"/>
          <w:sz w:val="28"/>
          <w:szCs w:val="28"/>
        </w:rPr>
        <w:t xml:space="preserve">) исключать действия, связанные с влиянием каких-либо личных, имущественных (финансовых) и иных интересов, </w:t>
      </w:r>
      <w:proofErr w:type="gramStart"/>
      <w:r w:rsidR="00E071EC" w:rsidRPr="004D3FDD">
        <w:rPr>
          <w:rFonts w:ascii="Times New Roman" w:hAnsi="Times New Roman" w:cs="Times New Roman"/>
          <w:sz w:val="28"/>
          <w:szCs w:val="28"/>
        </w:rPr>
        <w:t>препятствующих</w:t>
      </w:r>
      <w:r w:rsidR="00D9519F" w:rsidRPr="004D3FDD">
        <w:rPr>
          <w:rFonts w:ascii="Times New Roman" w:hAnsi="Times New Roman" w:cs="Times New Roman"/>
          <w:sz w:val="28"/>
          <w:szCs w:val="28"/>
        </w:rPr>
        <w:t xml:space="preserve"> </w:t>
      </w:r>
      <w:r w:rsidR="00E071EC" w:rsidRPr="004D3FDD">
        <w:rPr>
          <w:rFonts w:ascii="Times New Roman" w:hAnsi="Times New Roman" w:cs="Times New Roman"/>
          <w:sz w:val="28"/>
          <w:szCs w:val="28"/>
        </w:rPr>
        <w:t xml:space="preserve"> добросовестному</w:t>
      </w:r>
      <w:proofErr w:type="gramEnd"/>
      <w:r w:rsidR="00E071EC" w:rsidRPr="004D3FDD">
        <w:rPr>
          <w:rFonts w:ascii="Times New Roman" w:hAnsi="Times New Roman" w:cs="Times New Roman"/>
          <w:sz w:val="28"/>
          <w:szCs w:val="28"/>
        </w:rPr>
        <w:t xml:space="preserve"> исполнению должностных обязанностей;</w:t>
      </w:r>
    </w:p>
    <w:p w:rsidR="00E071EC" w:rsidRPr="004229A9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071EC" w:rsidRPr="004229A9">
        <w:rPr>
          <w:rFonts w:ascii="Times New Roman" w:hAnsi="Times New Roman" w:cs="Times New Roman"/>
          <w:sz w:val="28"/>
          <w:szCs w:val="28"/>
        </w:rPr>
        <w:t>) уведомлять представителя нанимателя,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E071EC" w:rsidRPr="004229A9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071EC" w:rsidRPr="004229A9">
        <w:rPr>
          <w:rFonts w:ascii="Times New Roman" w:hAnsi="Times New Roman" w:cs="Times New Roman"/>
          <w:sz w:val="28"/>
          <w:szCs w:val="28"/>
        </w:rPr>
        <w:t>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E071EC" w:rsidRPr="004229A9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071EC" w:rsidRPr="004D3FDD">
        <w:rPr>
          <w:rFonts w:ascii="Times New Roman" w:hAnsi="Times New Roman" w:cs="Times New Roman"/>
          <w:sz w:val="28"/>
          <w:szCs w:val="28"/>
        </w:rPr>
        <w:t xml:space="preserve">) соблюдать </w:t>
      </w:r>
      <w:r w:rsidR="00E071EC" w:rsidRPr="004229A9">
        <w:rPr>
          <w:rFonts w:ascii="Times New Roman" w:hAnsi="Times New Roman" w:cs="Times New Roman"/>
          <w:sz w:val="28"/>
          <w:szCs w:val="28"/>
        </w:rPr>
        <w:t>беспристрастность, исключающую возможность влияния на служебную деятельность решений политических партий и общественных объединений;</w:t>
      </w:r>
    </w:p>
    <w:p w:rsidR="00E071EC" w:rsidRPr="004229A9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071EC" w:rsidRPr="004229A9">
        <w:rPr>
          <w:rFonts w:ascii="Times New Roman" w:hAnsi="Times New Roman" w:cs="Times New Roman"/>
          <w:sz w:val="28"/>
          <w:szCs w:val="28"/>
        </w:rPr>
        <w:t>) соблюдать нормы служебной, профессиональной этики и правила делового поведения;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1</w:t>
      </w:r>
      <w:r w:rsidR="00E071EC" w:rsidRPr="004229A9">
        <w:rPr>
          <w:rFonts w:ascii="Times New Roman" w:hAnsi="Times New Roman" w:cs="Times New Roman"/>
          <w:sz w:val="28"/>
          <w:szCs w:val="28"/>
        </w:rPr>
        <w:t>) проявлять корректность и внимательность в обращении с гражданами и должностными лицами;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2</w:t>
      </w:r>
      <w:r w:rsidR="00E071EC" w:rsidRPr="004229A9">
        <w:rPr>
          <w:rFonts w:ascii="Times New Roman" w:hAnsi="Times New Roman" w:cs="Times New Roman"/>
          <w:sz w:val="28"/>
          <w:szCs w:val="28"/>
        </w:rPr>
        <w:t>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3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) воздерживаться от поведения, которое могло бы вызвать сомнение в добросовестном исполнении </w:t>
      </w:r>
      <w:r w:rsidR="00CD0C1E">
        <w:rPr>
          <w:rFonts w:ascii="Times New Roman" w:hAnsi="Times New Roman" w:cs="Times New Roman"/>
          <w:sz w:val="28"/>
          <w:szCs w:val="28"/>
        </w:rPr>
        <w:t xml:space="preserve">ими </w:t>
      </w:r>
      <w:r w:rsidR="00E071EC" w:rsidRPr="004229A9">
        <w:rPr>
          <w:rFonts w:ascii="Times New Roman" w:hAnsi="Times New Roman" w:cs="Times New Roman"/>
          <w:sz w:val="28"/>
          <w:szCs w:val="28"/>
        </w:rPr>
        <w:t>должностных обязанностей, а также избегать конфликтных ситуаций, способных нанести ущерб репутации</w:t>
      </w:r>
      <w:r w:rsidR="00CD0C1E">
        <w:rPr>
          <w:rFonts w:ascii="Times New Roman" w:hAnsi="Times New Roman" w:cs="Times New Roman"/>
          <w:sz w:val="28"/>
          <w:szCs w:val="28"/>
        </w:rPr>
        <w:t xml:space="preserve"> государственного служащего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 или авторитету</w:t>
      </w:r>
      <w:r w:rsidR="00D9519F" w:rsidRPr="00D9519F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1E28EC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 Костромской области;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4</w:t>
      </w:r>
      <w:r w:rsidR="00E071EC" w:rsidRPr="004229A9">
        <w:rPr>
          <w:rFonts w:ascii="Times New Roman" w:hAnsi="Times New Roman" w:cs="Times New Roman"/>
          <w:sz w:val="28"/>
          <w:szCs w:val="28"/>
        </w:rPr>
        <w:t>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5</w:t>
      </w:r>
      <w:r w:rsidR="00E071EC" w:rsidRPr="004229A9">
        <w:rPr>
          <w:rFonts w:ascii="Times New Roman" w:hAnsi="Times New Roman" w:cs="Times New Roman"/>
          <w:sz w:val="28"/>
          <w:szCs w:val="28"/>
        </w:rPr>
        <w:t>) не использовать служебное положение для оказания влияния на деятельность исполнительных органов государственной власти, государственных органов, органов местного самоуправления, организаций, должностных лиц, государственных (муниципальных) служащих и граждан при решении вопросов личного характера;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6</w:t>
      </w:r>
      <w:r w:rsidR="00E071EC" w:rsidRPr="004229A9">
        <w:rPr>
          <w:rFonts w:ascii="Times New Roman" w:hAnsi="Times New Roman" w:cs="Times New Roman"/>
          <w:sz w:val="28"/>
          <w:szCs w:val="28"/>
        </w:rPr>
        <w:t>) воздерживаться от публичных высказываний, суждений и оценок в отношении деятельности</w:t>
      </w:r>
      <w:r w:rsidR="00D9519F" w:rsidRPr="00D9519F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173E63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 Костромской области, </w:t>
      </w:r>
      <w:r w:rsidR="00173E63">
        <w:rPr>
          <w:rFonts w:ascii="Times New Roman" w:hAnsi="Times New Roman" w:cs="Times New Roman"/>
          <w:sz w:val="28"/>
          <w:szCs w:val="28"/>
        </w:rPr>
        <w:t xml:space="preserve">администрации Костромской области, </w:t>
      </w:r>
      <w:r w:rsidR="00CD0C1E">
        <w:rPr>
          <w:rFonts w:ascii="Times New Roman" w:hAnsi="Times New Roman" w:cs="Times New Roman"/>
          <w:sz w:val="28"/>
          <w:szCs w:val="28"/>
        </w:rPr>
        <w:t>губернатора Костромской области</w:t>
      </w:r>
      <w:r w:rsidR="00E071EC" w:rsidRPr="004229A9">
        <w:rPr>
          <w:rFonts w:ascii="Times New Roman" w:hAnsi="Times New Roman" w:cs="Times New Roman"/>
          <w:sz w:val="28"/>
          <w:szCs w:val="28"/>
        </w:rPr>
        <w:t>, если это не входит в должностные обязанности государственного служащего;</w:t>
      </w:r>
    </w:p>
    <w:p w:rsidR="00E071EC" w:rsidRPr="004D3FDD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FDD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7</w:t>
      </w:r>
      <w:r w:rsidR="00E071EC" w:rsidRPr="004D3FDD">
        <w:rPr>
          <w:rFonts w:ascii="Times New Roman" w:hAnsi="Times New Roman" w:cs="Times New Roman"/>
          <w:sz w:val="28"/>
          <w:szCs w:val="28"/>
        </w:rPr>
        <w:t>) соблюдать прави</w:t>
      </w:r>
      <w:r w:rsidR="000726D7">
        <w:rPr>
          <w:rFonts w:ascii="Times New Roman" w:hAnsi="Times New Roman" w:cs="Times New Roman"/>
          <w:sz w:val="28"/>
          <w:szCs w:val="28"/>
        </w:rPr>
        <w:t>ла публичных выступлений и пред</w:t>
      </w:r>
      <w:r w:rsidR="00E071EC" w:rsidRPr="004D3FDD">
        <w:rPr>
          <w:rFonts w:ascii="Times New Roman" w:hAnsi="Times New Roman" w:cs="Times New Roman"/>
          <w:sz w:val="28"/>
          <w:szCs w:val="28"/>
        </w:rPr>
        <w:t>ставления служебной информации;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8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) уважительно относиться к деятельности представителей средств </w:t>
      </w:r>
      <w:r w:rsidR="00E071EC" w:rsidRPr="004229A9">
        <w:rPr>
          <w:rFonts w:ascii="Times New Roman" w:hAnsi="Times New Roman" w:cs="Times New Roman"/>
          <w:sz w:val="28"/>
          <w:szCs w:val="28"/>
        </w:rPr>
        <w:lastRenderedPageBreak/>
        <w:t>массовой информации по информированию общества о работе</w:t>
      </w:r>
      <w:r w:rsidR="00CD0C1E">
        <w:rPr>
          <w:rFonts w:ascii="Times New Roman" w:hAnsi="Times New Roman" w:cs="Times New Roman"/>
          <w:sz w:val="28"/>
          <w:szCs w:val="28"/>
        </w:rPr>
        <w:t xml:space="preserve"> </w:t>
      </w:r>
      <w:r w:rsidR="00CC2D2F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E071EC" w:rsidRPr="004229A9">
        <w:rPr>
          <w:rFonts w:ascii="Times New Roman" w:hAnsi="Times New Roman" w:cs="Times New Roman"/>
          <w:sz w:val="28"/>
          <w:szCs w:val="28"/>
        </w:rPr>
        <w:t xml:space="preserve"> Костромской области, а также оказывать содействие в получении достоверной информации в установленном порядке;</w:t>
      </w:r>
    </w:p>
    <w:p w:rsidR="00E071EC" w:rsidRPr="004229A9" w:rsidRDefault="005317E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FDD">
        <w:rPr>
          <w:rFonts w:ascii="Times New Roman" w:hAnsi="Times New Roman" w:cs="Times New Roman"/>
          <w:sz w:val="28"/>
          <w:szCs w:val="28"/>
        </w:rPr>
        <w:t>1</w:t>
      </w:r>
      <w:r w:rsidR="000726D7">
        <w:rPr>
          <w:rFonts w:ascii="Times New Roman" w:hAnsi="Times New Roman" w:cs="Times New Roman"/>
          <w:sz w:val="28"/>
          <w:szCs w:val="28"/>
        </w:rPr>
        <w:t>9</w:t>
      </w:r>
      <w:r w:rsidR="00E071EC" w:rsidRPr="004D3FDD">
        <w:rPr>
          <w:rFonts w:ascii="Times New Roman" w:hAnsi="Times New Roman" w:cs="Times New Roman"/>
          <w:sz w:val="28"/>
          <w:szCs w:val="28"/>
        </w:rPr>
        <w:t>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E071EC" w:rsidRPr="004229A9" w:rsidRDefault="000726D7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71EC" w:rsidRPr="004229A9">
        <w:rPr>
          <w:rFonts w:ascii="Times New Roman" w:hAnsi="Times New Roman" w:cs="Times New Roman"/>
          <w:sz w:val="28"/>
          <w:szCs w:val="28"/>
        </w:rPr>
        <w:t>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12. Государственные служащие обязаны соблюдать</w:t>
      </w:r>
      <w:r w:rsidR="005317E3" w:rsidRPr="004229A9">
        <w:rPr>
          <w:rFonts w:ascii="Times New Roman" w:hAnsi="Times New Roman" w:cs="Times New Roman"/>
          <w:sz w:val="28"/>
          <w:szCs w:val="28"/>
        </w:rPr>
        <w:t xml:space="preserve"> Конституцию</w:t>
      </w:r>
      <w:r w:rsidRPr="004229A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конституционные и федеральные законы, иные нормативные правовые акты Российской Федерации</w:t>
      </w:r>
      <w:r w:rsidR="003B515F">
        <w:rPr>
          <w:rFonts w:ascii="Times New Roman" w:hAnsi="Times New Roman" w:cs="Times New Roman"/>
          <w:sz w:val="28"/>
          <w:szCs w:val="28"/>
        </w:rPr>
        <w:t>, нормативные правовые акты</w:t>
      </w:r>
      <w:r w:rsidR="00D9519F" w:rsidRPr="00D9519F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9519F" w:rsidRPr="003B515F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Pr="003B515F">
        <w:rPr>
          <w:rFonts w:ascii="Times New Roman" w:hAnsi="Times New Roman" w:cs="Times New Roman"/>
          <w:sz w:val="28"/>
          <w:szCs w:val="28"/>
        </w:rPr>
        <w:t>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13. Государственные служащие в своей деятельности не должны допускать нарушени</w:t>
      </w:r>
      <w:r w:rsidR="000726D7">
        <w:rPr>
          <w:rFonts w:ascii="Times New Roman" w:hAnsi="Times New Roman" w:cs="Times New Roman"/>
          <w:sz w:val="28"/>
          <w:szCs w:val="28"/>
        </w:rPr>
        <w:t>я</w:t>
      </w:r>
      <w:r w:rsidRPr="004229A9">
        <w:rPr>
          <w:rFonts w:ascii="Times New Roman" w:hAnsi="Times New Roman" w:cs="Times New Roman"/>
          <w:sz w:val="28"/>
          <w:szCs w:val="28"/>
        </w:rPr>
        <w:t xml:space="preserve"> законов и иных нормативных правовых актов исходя из политической, экономической целесообразности либо по иным мотивам.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14. Государственные служащие обязаны противодействовать проявлениям коррупции и предпринимать меры по ее профилактике в порядке, установленном</w:t>
      </w:r>
      <w:r w:rsidR="005317E3" w:rsidRPr="004229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17E3" w:rsidRPr="004229A9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Pr="004229A9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4229A9"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15. Государственные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При назначении на должность государственной службы и исполнении должностных обязанностей государственный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 xml:space="preserve">16. Государственный служащий обязан представлять сведения о </w:t>
      </w:r>
      <w:r w:rsidR="00732EC7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4229A9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CD0C1E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4229A9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  <w:r w:rsidR="00732EC7">
        <w:rPr>
          <w:rFonts w:ascii="Times New Roman" w:hAnsi="Times New Roman" w:cs="Times New Roman"/>
          <w:sz w:val="28"/>
          <w:szCs w:val="28"/>
        </w:rPr>
        <w:t>и доходах</w:t>
      </w:r>
      <w:r w:rsidRPr="004229A9">
        <w:rPr>
          <w:rFonts w:ascii="Times New Roman" w:hAnsi="Times New Roman" w:cs="Times New Roman"/>
          <w:sz w:val="28"/>
          <w:szCs w:val="28"/>
        </w:rPr>
        <w:t xml:space="preserve"> членов своей семьи в соответствии с законодательством Российской Федерации.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17. Государственный служащий обязан уведомлять представителя нанимателя,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 xml:space="preserve">18. Государственному служащему запрещается получать в связи с исполнением им должностных обязанностей вознаграждения от физических и </w:t>
      </w:r>
      <w:r w:rsidRPr="004229A9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государственным служащим в связи с протокольными мероприятиями, </w:t>
      </w:r>
      <w:r w:rsidR="000726D7">
        <w:rPr>
          <w:rFonts w:ascii="Times New Roman" w:hAnsi="Times New Roman" w:cs="Times New Roman"/>
          <w:sz w:val="28"/>
          <w:szCs w:val="28"/>
        </w:rPr>
        <w:t>служебными командировками и</w:t>
      </w:r>
      <w:r w:rsidRPr="004229A9">
        <w:rPr>
          <w:rFonts w:ascii="Times New Roman" w:hAnsi="Times New Roman" w:cs="Times New Roman"/>
          <w:sz w:val="28"/>
          <w:szCs w:val="28"/>
        </w:rPr>
        <w:t xml:space="preserve"> другими официальными мероприятиями, признаются собственность</w:t>
      </w:r>
      <w:r w:rsidR="005317E3" w:rsidRPr="004229A9">
        <w:rPr>
          <w:rFonts w:ascii="Times New Roman" w:hAnsi="Times New Roman" w:cs="Times New Roman"/>
          <w:sz w:val="28"/>
          <w:szCs w:val="28"/>
        </w:rPr>
        <w:t>ю Костромской области</w:t>
      </w:r>
      <w:r w:rsidRPr="004229A9">
        <w:rPr>
          <w:rFonts w:ascii="Times New Roman" w:hAnsi="Times New Roman" w:cs="Times New Roman"/>
          <w:sz w:val="28"/>
          <w:szCs w:val="28"/>
        </w:rPr>
        <w:t xml:space="preserve"> и передаются государственным служащим по акту в</w:t>
      </w:r>
      <w:r w:rsidR="004229A9" w:rsidRPr="004229A9">
        <w:rPr>
          <w:rFonts w:ascii="Times New Roman" w:hAnsi="Times New Roman" w:cs="Times New Roman"/>
          <w:sz w:val="28"/>
          <w:szCs w:val="28"/>
        </w:rPr>
        <w:t xml:space="preserve"> </w:t>
      </w:r>
      <w:r w:rsidR="00CC2D2F">
        <w:rPr>
          <w:rFonts w:ascii="Times New Roman" w:hAnsi="Times New Roman" w:cs="Times New Roman"/>
          <w:sz w:val="28"/>
          <w:szCs w:val="28"/>
        </w:rPr>
        <w:t>департамент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4229A9" w:rsidRPr="004229A9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4229A9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законодательством Российской Федерации.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 xml:space="preserve">19. Государственный служащий может обрабатывать и передавать служебную информацию при соблюдении действующих в </w:t>
      </w:r>
      <w:r w:rsidR="00CC2D2F">
        <w:rPr>
          <w:rFonts w:ascii="Times New Roman" w:hAnsi="Times New Roman" w:cs="Times New Roman"/>
          <w:sz w:val="28"/>
          <w:szCs w:val="28"/>
        </w:rPr>
        <w:t>департаменте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4229A9" w:rsidRPr="004229A9">
        <w:rPr>
          <w:rFonts w:ascii="Times New Roman" w:hAnsi="Times New Roman" w:cs="Times New Roman"/>
          <w:sz w:val="28"/>
          <w:szCs w:val="28"/>
        </w:rPr>
        <w:t xml:space="preserve"> Костромской области </w:t>
      </w:r>
      <w:r w:rsidRPr="004229A9">
        <w:rPr>
          <w:rFonts w:ascii="Times New Roman" w:hAnsi="Times New Roman" w:cs="Times New Roman"/>
          <w:sz w:val="28"/>
          <w:szCs w:val="28"/>
        </w:rPr>
        <w:t xml:space="preserve">норм и требований, принятых в соответствии с </w:t>
      </w:r>
      <w:r w:rsidR="004229A9" w:rsidRPr="004229A9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4229A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20. Государственный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CD0C1E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21. Государственный служащий, наделенный организационно-распорядительными полномочиями по отношению к другим государственным служащим</w:t>
      </w:r>
      <w:r w:rsidR="00732EC7">
        <w:rPr>
          <w:rFonts w:ascii="Times New Roman" w:hAnsi="Times New Roman" w:cs="Times New Roman"/>
          <w:sz w:val="28"/>
          <w:szCs w:val="28"/>
        </w:rPr>
        <w:t xml:space="preserve"> (далее – руководитель)</w:t>
      </w:r>
      <w:r w:rsidRPr="004229A9">
        <w:rPr>
          <w:rFonts w:ascii="Times New Roman" w:hAnsi="Times New Roman" w:cs="Times New Roman"/>
          <w:sz w:val="28"/>
          <w:szCs w:val="28"/>
        </w:rPr>
        <w:t xml:space="preserve">, должен быть для них образцом профессионализма, безупречной репутации, способствовать формированию в </w:t>
      </w:r>
      <w:r w:rsidR="00E2239D">
        <w:rPr>
          <w:rFonts w:ascii="Times New Roman" w:hAnsi="Times New Roman" w:cs="Times New Roman"/>
          <w:sz w:val="28"/>
          <w:szCs w:val="28"/>
        </w:rPr>
        <w:t>департаменте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4229A9" w:rsidRPr="004229A9">
        <w:rPr>
          <w:rFonts w:ascii="Times New Roman" w:hAnsi="Times New Roman" w:cs="Times New Roman"/>
          <w:sz w:val="28"/>
          <w:szCs w:val="28"/>
        </w:rPr>
        <w:t xml:space="preserve"> Костромской области </w:t>
      </w:r>
      <w:r w:rsidRPr="004229A9">
        <w:rPr>
          <w:rFonts w:ascii="Times New Roman" w:hAnsi="Times New Roman" w:cs="Times New Roman"/>
          <w:sz w:val="28"/>
          <w:szCs w:val="28"/>
        </w:rPr>
        <w:t>либо</w:t>
      </w:r>
      <w:r w:rsidR="004229A9" w:rsidRPr="004229A9">
        <w:rPr>
          <w:rFonts w:ascii="Times New Roman" w:hAnsi="Times New Roman" w:cs="Times New Roman"/>
          <w:sz w:val="28"/>
          <w:szCs w:val="28"/>
        </w:rPr>
        <w:t xml:space="preserve"> е</w:t>
      </w:r>
      <w:r w:rsidR="00E2239D">
        <w:rPr>
          <w:rFonts w:ascii="Times New Roman" w:hAnsi="Times New Roman" w:cs="Times New Roman"/>
          <w:sz w:val="28"/>
          <w:szCs w:val="28"/>
        </w:rPr>
        <w:t>го</w:t>
      </w:r>
      <w:r w:rsidR="00CD0C1E">
        <w:rPr>
          <w:rFonts w:ascii="Times New Roman" w:hAnsi="Times New Roman" w:cs="Times New Roman"/>
          <w:sz w:val="28"/>
          <w:szCs w:val="28"/>
        </w:rPr>
        <w:t xml:space="preserve"> структурном подразделении </w:t>
      </w:r>
      <w:r w:rsidRPr="004229A9">
        <w:rPr>
          <w:rFonts w:ascii="Times New Roman" w:hAnsi="Times New Roman" w:cs="Times New Roman"/>
          <w:sz w:val="28"/>
          <w:szCs w:val="28"/>
        </w:rPr>
        <w:t>благоприятного для эффективной работы морально-психологического климата.</w:t>
      </w:r>
      <w:r w:rsidR="00FD2F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 xml:space="preserve">22. </w:t>
      </w:r>
      <w:r w:rsidR="00732EC7">
        <w:rPr>
          <w:rFonts w:ascii="Times New Roman" w:hAnsi="Times New Roman" w:cs="Times New Roman"/>
          <w:sz w:val="28"/>
          <w:szCs w:val="28"/>
        </w:rPr>
        <w:t>Руководитель</w:t>
      </w:r>
      <w:r w:rsidRPr="004229A9">
        <w:rPr>
          <w:rFonts w:ascii="Times New Roman" w:hAnsi="Times New Roman" w:cs="Times New Roman"/>
          <w:sz w:val="28"/>
          <w:szCs w:val="28"/>
        </w:rPr>
        <w:t xml:space="preserve"> призван:</w:t>
      </w:r>
    </w:p>
    <w:p w:rsidR="00E071EC" w:rsidRPr="004229A9" w:rsidRDefault="00CD0C1E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71EC" w:rsidRPr="004229A9">
        <w:rPr>
          <w:rFonts w:ascii="Times New Roman" w:hAnsi="Times New Roman" w:cs="Times New Roman"/>
          <w:sz w:val="28"/>
          <w:szCs w:val="28"/>
        </w:rPr>
        <w:t>) принимать меры по предотвращению и урегулированию конфликта интересов;</w:t>
      </w:r>
    </w:p>
    <w:p w:rsidR="00E071EC" w:rsidRPr="004229A9" w:rsidRDefault="00CD0C1E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071EC" w:rsidRPr="004229A9">
        <w:rPr>
          <w:rFonts w:ascii="Times New Roman" w:hAnsi="Times New Roman" w:cs="Times New Roman"/>
          <w:sz w:val="28"/>
          <w:szCs w:val="28"/>
        </w:rPr>
        <w:t>) принимать меры по предупреждению коррупции;</w:t>
      </w:r>
    </w:p>
    <w:p w:rsidR="00E071EC" w:rsidRDefault="00CD0C1E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71EC" w:rsidRPr="004229A9">
        <w:rPr>
          <w:rFonts w:ascii="Times New Roman" w:hAnsi="Times New Roman" w:cs="Times New Roman"/>
          <w:sz w:val="28"/>
          <w:szCs w:val="28"/>
        </w:rPr>
        <w:t>) не допускать случаев принуждения государственных служащих к участию в деятельности политических па</w:t>
      </w:r>
      <w:r>
        <w:rPr>
          <w:rFonts w:ascii="Times New Roman" w:hAnsi="Times New Roman" w:cs="Times New Roman"/>
          <w:sz w:val="28"/>
          <w:szCs w:val="28"/>
        </w:rPr>
        <w:t>ртий и общественных объединений;</w:t>
      </w:r>
    </w:p>
    <w:p w:rsidR="00CD0C1E" w:rsidRPr="004229A9" w:rsidRDefault="00CD0C1E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способствовать развитию профессиональной культуры </w:t>
      </w:r>
      <w:r w:rsidR="00D20D7C">
        <w:rPr>
          <w:rFonts w:ascii="Times New Roman" w:hAnsi="Times New Roman" w:cs="Times New Roman"/>
          <w:sz w:val="28"/>
          <w:szCs w:val="28"/>
        </w:rPr>
        <w:t xml:space="preserve">государственных служащих </w:t>
      </w:r>
      <w:r w:rsidR="00E2239D">
        <w:rPr>
          <w:rFonts w:ascii="Times New Roman" w:hAnsi="Times New Roman" w:cs="Times New Roman"/>
          <w:sz w:val="28"/>
          <w:szCs w:val="28"/>
        </w:rPr>
        <w:t>департамента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>
        <w:rPr>
          <w:rFonts w:ascii="Times New Roman" w:hAnsi="Times New Roman" w:cs="Times New Roman"/>
          <w:sz w:val="28"/>
          <w:szCs w:val="28"/>
        </w:rPr>
        <w:t xml:space="preserve"> Костромской области, руководствуясь </w:t>
      </w:r>
      <w:r w:rsidR="000726D7">
        <w:rPr>
          <w:rFonts w:ascii="Times New Roman" w:hAnsi="Times New Roman" w:cs="Times New Roman"/>
          <w:sz w:val="28"/>
          <w:szCs w:val="28"/>
        </w:rPr>
        <w:t>и</w:t>
      </w:r>
      <w:r w:rsidR="00074824">
        <w:rPr>
          <w:rFonts w:ascii="Times New Roman" w:hAnsi="Times New Roman" w:cs="Times New Roman"/>
          <w:sz w:val="28"/>
          <w:szCs w:val="28"/>
        </w:rPr>
        <w:t xml:space="preserve">нструкцией для </w:t>
      </w:r>
      <w:r w:rsidR="00074824" w:rsidRPr="004D3FDD">
        <w:rPr>
          <w:rFonts w:ascii="Times New Roman" w:hAnsi="Times New Roman" w:cs="Times New Roman"/>
          <w:sz w:val="28"/>
          <w:szCs w:val="28"/>
        </w:rPr>
        <w:t>руковод</w:t>
      </w:r>
      <w:r w:rsidR="004D3FDD">
        <w:rPr>
          <w:rFonts w:ascii="Times New Roman" w:hAnsi="Times New Roman" w:cs="Times New Roman"/>
          <w:sz w:val="28"/>
          <w:szCs w:val="28"/>
        </w:rPr>
        <w:t>ителя</w:t>
      </w:r>
      <w:r w:rsidR="00074824" w:rsidRPr="004D3FDD">
        <w:rPr>
          <w:rFonts w:ascii="Times New Roman" w:hAnsi="Times New Roman" w:cs="Times New Roman"/>
          <w:sz w:val="28"/>
          <w:szCs w:val="28"/>
        </w:rPr>
        <w:t xml:space="preserve"> </w:t>
      </w:r>
      <w:r w:rsidR="00074824">
        <w:rPr>
          <w:rFonts w:ascii="Times New Roman" w:hAnsi="Times New Roman" w:cs="Times New Roman"/>
          <w:sz w:val="28"/>
          <w:szCs w:val="28"/>
        </w:rPr>
        <w:t xml:space="preserve">по развитию профессиональной культуры в </w:t>
      </w:r>
      <w:r w:rsidR="001E28EC">
        <w:rPr>
          <w:rFonts w:ascii="Times New Roman" w:hAnsi="Times New Roman" w:cs="Times New Roman"/>
          <w:sz w:val="28"/>
          <w:szCs w:val="28"/>
        </w:rPr>
        <w:t>департаменте строительства</w:t>
      </w:r>
      <w:r w:rsidR="003402EC">
        <w:rPr>
          <w:rFonts w:ascii="Times New Roman" w:hAnsi="Times New Roman" w:cs="Times New Roman"/>
          <w:sz w:val="28"/>
          <w:szCs w:val="28"/>
        </w:rPr>
        <w:t>, ЖКХ и ТЭК</w:t>
      </w:r>
      <w:r w:rsidR="00074824">
        <w:rPr>
          <w:rFonts w:ascii="Times New Roman" w:hAnsi="Times New Roman" w:cs="Times New Roman"/>
          <w:sz w:val="28"/>
          <w:szCs w:val="28"/>
        </w:rPr>
        <w:t xml:space="preserve"> Костромской области (</w:t>
      </w:r>
      <w:r w:rsidR="000726D7">
        <w:rPr>
          <w:rFonts w:ascii="Times New Roman" w:hAnsi="Times New Roman" w:cs="Times New Roman"/>
          <w:sz w:val="28"/>
          <w:szCs w:val="28"/>
        </w:rPr>
        <w:t>п</w:t>
      </w:r>
      <w:r w:rsidR="00074824">
        <w:rPr>
          <w:rFonts w:ascii="Times New Roman" w:hAnsi="Times New Roman" w:cs="Times New Roman"/>
          <w:sz w:val="28"/>
          <w:szCs w:val="28"/>
        </w:rPr>
        <w:t>риложение № 2</w:t>
      </w:r>
      <w:r w:rsidR="000726D7">
        <w:rPr>
          <w:rFonts w:ascii="Times New Roman" w:hAnsi="Times New Roman" w:cs="Times New Roman"/>
          <w:sz w:val="28"/>
          <w:szCs w:val="28"/>
        </w:rPr>
        <w:t xml:space="preserve"> к настоящему Кодексу этики</w:t>
      </w:r>
      <w:r w:rsidR="00074824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71EC" w:rsidRPr="004229A9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 xml:space="preserve">23. </w:t>
      </w:r>
      <w:r w:rsidR="000726D7">
        <w:rPr>
          <w:rFonts w:ascii="Times New Roman" w:hAnsi="Times New Roman" w:cs="Times New Roman"/>
          <w:sz w:val="28"/>
          <w:szCs w:val="28"/>
        </w:rPr>
        <w:t>Руководитель</w:t>
      </w:r>
      <w:r w:rsidRPr="004229A9">
        <w:rPr>
          <w:rFonts w:ascii="Times New Roman" w:hAnsi="Times New Roman" w:cs="Times New Roman"/>
          <w:sz w:val="28"/>
          <w:szCs w:val="28"/>
        </w:rPr>
        <w:t xml:space="preserve"> должен принимать меры к тому, чтобы подчиненные ему государственные служащие не допускали </w:t>
      </w:r>
      <w:proofErr w:type="spellStart"/>
      <w:r w:rsidRPr="004229A9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4229A9">
        <w:rPr>
          <w:rFonts w:ascii="Times New Roman" w:hAnsi="Times New Roman" w:cs="Times New Roman"/>
          <w:sz w:val="28"/>
          <w:szCs w:val="28"/>
        </w:rPr>
        <w:t xml:space="preserve"> опасного поведения, своим личным поведением подавать пример честности, беспристрастности и справедливости.</w:t>
      </w:r>
    </w:p>
    <w:p w:rsidR="00E071EC" w:rsidRDefault="00E071EC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 xml:space="preserve">24. </w:t>
      </w:r>
      <w:r w:rsidR="000726D7">
        <w:rPr>
          <w:rFonts w:ascii="Times New Roman" w:hAnsi="Times New Roman" w:cs="Times New Roman"/>
          <w:sz w:val="28"/>
          <w:szCs w:val="28"/>
        </w:rPr>
        <w:t>Руководитель</w:t>
      </w:r>
      <w:r w:rsidRPr="004229A9">
        <w:rPr>
          <w:rFonts w:ascii="Times New Roman" w:hAnsi="Times New Roman" w:cs="Times New Roman"/>
          <w:sz w:val="28"/>
          <w:szCs w:val="28"/>
        </w:rPr>
        <w:t xml:space="preserve"> несет ответственность в соответствии с законодательством Российской Федерации за действия или бездействие </w:t>
      </w:r>
      <w:r w:rsidR="00D20D7C">
        <w:rPr>
          <w:rFonts w:ascii="Times New Roman" w:hAnsi="Times New Roman" w:cs="Times New Roman"/>
          <w:sz w:val="28"/>
          <w:szCs w:val="28"/>
        </w:rPr>
        <w:t>п</w:t>
      </w:r>
      <w:r w:rsidRPr="004229A9">
        <w:rPr>
          <w:rFonts w:ascii="Times New Roman" w:hAnsi="Times New Roman" w:cs="Times New Roman"/>
          <w:sz w:val="28"/>
          <w:szCs w:val="28"/>
        </w:rPr>
        <w:t>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506635" w:rsidRDefault="004229A9" w:rsidP="009661D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lastRenderedPageBreak/>
        <w:t>Глава 3.</w:t>
      </w:r>
      <w:r w:rsidR="00074824">
        <w:rPr>
          <w:rFonts w:ascii="Times New Roman" w:hAnsi="Times New Roman" w:cs="Times New Roman"/>
          <w:sz w:val="28"/>
          <w:szCs w:val="28"/>
        </w:rPr>
        <w:t xml:space="preserve"> Рекомендуемые </w:t>
      </w:r>
      <w:r w:rsidR="009B7123" w:rsidRPr="004229A9">
        <w:rPr>
          <w:rFonts w:ascii="Times New Roman" w:hAnsi="Times New Roman" w:cs="Times New Roman"/>
          <w:sz w:val="28"/>
          <w:szCs w:val="28"/>
        </w:rPr>
        <w:t xml:space="preserve">этические правила </w:t>
      </w:r>
    </w:p>
    <w:p w:rsidR="009B7123" w:rsidRPr="004229A9" w:rsidRDefault="00506635" w:rsidP="0050663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B7123" w:rsidRPr="004229A9">
        <w:rPr>
          <w:rFonts w:ascii="Times New Roman" w:hAnsi="Times New Roman" w:cs="Times New Roman"/>
          <w:sz w:val="28"/>
          <w:szCs w:val="28"/>
        </w:rPr>
        <w:t>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123" w:rsidRPr="004229A9">
        <w:rPr>
          <w:rFonts w:ascii="Times New Roman" w:hAnsi="Times New Roman" w:cs="Times New Roman"/>
          <w:sz w:val="28"/>
          <w:szCs w:val="28"/>
        </w:rPr>
        <w:t>поведения государственных служащих</w:t>
      </w:r>
    </w:p>
    <w:p w:rsidR="004229A9" w:rsidRPr="004229A9" w:rsidRDefault="004229A9" w:rsidP="009661D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229A9" w:rsidRPr="004229A9" w:rsidRDefault="004229A9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25. В служебном поведении государственному служащему необходимо исходить из конституционных положений о том, что человек, его права и свободы являются высшей ценностью</w:t>
      </w:r>
      <w:r w:rsidR="00584CB5">
        <w:rPr>
          <w:rFonts w:ascii="Times New Roman" w:hAnsi="Times New Roman" w:cs="Times New Roman"/>
          <w:sz w:val="28"/>
          <w:szCs w:val="28"/>
        </w:rPr>
        <w:t>,</w:t>
      </w:r>
      <w:r w:rsidRPr="004229A9">
        <w:rPr>
          <w:rFonts w:ascii="Times New Roman" w:hAnsi="Times New Roman" w:cs="Times New Roman"/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4229A9" w:rsidRPr="004229A9" w:rsidRDefault="004229A9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26. В служебном поведении государственный служащий воздерживается от:</w:t>
      </w:r>
    </w:p>
    <w:p w:rsidR="004229A9" w:rsidRPr="004229A9" w:rsidRDefault="004229A9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1)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4229A9" w:rsidRPr="004229A9" w:rsidRDefault="004229A9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2)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4229A9" w:rsidRPr="004229A9" w:rsidRDefault="004229A9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3)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4229A9" w:rsidRPr="004229A9" w:rsidRDefault="004229A9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4) курения во время служебных совещаний, бесед, иного служебного общения с гражданами.</w:t>
      </w:r>
    </w:p>
    <w:p w:rsidR="004229A9" w:rsidRPr="004229A9" w:rsidRDefault="004229A9" w:rsidP="008C38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9A9">
        <w:rPr>
          <w:rFonts w:ascii="Times New Roman" w:hAnsi="Times New Roman" w:cs="Times New Roman"/>
          <w:sz w:val="28"/>
          <w:szCs w:val="28"/>
        </w:rPr>
        <w:t>27. Государственные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8C3820" w:rsidRPr="005C3399" w:rsidRDefault="004229A9" w:rsidP="00805E1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229A9">
        <w:rPr>
          <w:sz w:val="28"/>
          <w:szCs w:val="28"/>
        </w:rPr>
        <w:t>Государственные служащие должны быть вежливыми, доброжелательными, корректными, внимательными и проявлять терпимость в общении</w:t>
      </w:r>
      <w:r w:rsidR="00805E1F">
        <w:rPr>
          <w:sz w:val="28"/>
          <w:szCs w:val="28"/>
        </w:rPr>
        <w:t xml:space="preserve"> с гражданами и коллегами, осуществлять </w:t>
      </w:r>
      <w:r w:rsidR="00805E1F" w:rsidRPr="005C3399">
        <w:rPr>
          <w:sz w:val="28"/>
          <w:szCs w:val="28"/>
        </w:rPr>
        <w:t>профессионально</w:t>
      </w:r>
      <w:r w:rsidR="00805E1F">
        <w:rPr>
          <w:sz w:val="28"/>
          <w:szCs w:val="28"/>
        </w:rPr>
        <w:t>е</w:t>
      </w:r>
      <w:r w:rsidR="00805E1F" w:rsidRPr="005C3399">
        <w:rPr>
          <w:sz w:val="28"/>
          <w:szCs w:val="28"/>
        </w:rPr>
        <w:t xml:space="preserve"> взаимодействи</w:t>
      </w:r>
      <w:r w:rsidR="00506635">
        <w:rPr>
          <w:sz w:val="28"/>
          <w:szCs w:val="28"/>
        </w:rPr>
        <w:t>е в соответствии с и</w:t>
      </w:r>
      <w:r w:rsidR="00650497" w:rsidRPr="005C3399">
        <w:rPr>
          <w:sz w:val="28"/>
          <w:szCs w:val="28"/>
        </w:rPr>
        <w:t>нструкци</w:t>
      </w:r>
      <w:r w:rsidR="00506635">
        <w:rPr>
          <w:sz w:val="28"/>
          <w:szCs w:val="28"/>
        </w:rPr>
        <w:t>ей</w:t>
      </w:r>
      <w:r w:rsidR="00805E1F" w:rsidRPr="005C3399">
        <w:rPr>
          <w:sz w:val="28"/>
          <w:szCs w:val="28"/>
        </w:rPr>
        <w:t xml:space="preserve"> по профессиональному взаимодействию государственных гражданских служащих</w:t>
      </w:r>
      <w:r w:rsidR="006632EC">
        <w:rPr>
          <w:sz w:val="28"/>
          <w:szCs w:val="28"/>
        </w:rPr>
        <w:t xml:space="preserve"> </w:t>
      </w:r>
      <w:r w:rsidR="001E28EC">
        <w:rPr>
          <w:sz w:val="28"/>
          <w:szCs w:val="28"/>
        </w:rPr>
        <w:t>департамента строительства</w:t>
      </w:r>
      <w:r w:rsidR="00A83388">
        <w:rPr>
          <w:sz w:val="28"/>
          <w:szCs w:val="28"/>
        </w:rPr>
        <w:t>, ЖКХ и ТЭК</w:t>
      </w:r>
      <w:r w:rsidR="006632EC">
        <w:rPr>
          <w:sz w:val="28"/>
          <w:szCs w:val="28"/>
        </w:rPr>
        <w:t xml:space="preserve"> Костромской области</w:t>
      </w:r>
      <w:r w:rsidR="00805E1F" w:rsidRPr="005C3399">
        <w:rPr>
          <w:sz w:val="28"/>
          <w:szCs w:val="28"/>
        </w:rPr>
        <w:t xml:space="preserve"> </w:t>
      </w:r>
      <w:r w:rsidR="00650497" w:rsidRPr="00650497">
        <w:rPr>
          <w:sz w:val="28"/>
          <w:szCs w:val="28"/>
        </w:rPr>
        <w:t>(</w:t>
      </w:r>
      <w:r w:rsidR="00506635">
        <w:rPr>
          <w:sz w:val="28"/>
          <w:szCs w:val="28"/>
        </w:rPr>
        <w:t>п</w:t>
      </w:r>
      <w:r w:rsidR="00650497" w:rsidRPr="00650497">
        <w:rPr>
          <w:sz w:val="28"/>
          <w:szCs w:val="28"/>
        </w:rPr>
        <w:t>риложение № 3</w:t>
      </w:r>
      <w:r w:rsidR="00506635">
        <w:rPr>
          <w:sz w:val="28"/>
          <w:szCs w:val="28"/>
        </w:rPr>
        <w:t xml:space="preserve"> </w:t>
      </w:r>
      <w:r w:rsidR="00A83388">
        <w:rPr>
          <w:sz w:val="28"/>
          <w:szCs w:val="28"/>
        </w:rPr>
        <w:t xml:space="preserve">                                 </w:t>
      </w:r>
      <w:r w:rsidR="00506635">
        <w:rPr>
          <w:sz w:val="28"/>
          <w:szCs w:val="28"/>
        </w:rPr>
        <w:t>к настоящему Кодексу этики</w:t>
      </w:r>
      <w:r w:rsidR="00650497" w:rsidRPr="00650497">
        <w:rPr>
          <w:sz w:val="28"/>
          <w:szCs w:val="28"/>
        </w:rPr>
        <w:t>).</w:t>
      </w:r>
      <w:r w:rsidR="008C3820" w:rsidRPr="00650497">
        <w:rPr>
          <w:sz w:val="28"/>
          <w:szCs w:val="28"/>
        </w:rPr>
        <w:t xml:space="preserve"> </w:t>
      </w:r>
    </w:p>
    <w:p w:rsidR="000F7F67" w:rsidRDefault="004229A9" w:rsidP="000F7F6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29A9">
        <w:rPr>
          <w:sz w:val="28"/>
          <w:szCs w:val="28"/>
        </w:rPr>
        <w:t>28. Внешний вид государственного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</w:t>
      </w:r>
      <w:r w:rsidR="00650497">
        <w:rPr>
          <w:sz w:val="28"/>
          <w:szCs w:val="28"/>
        </w:rPr>
        <w:t xml:space="preserve"> </w:t>
      </w:r>
      <w:r w:rsidR="001E28EC">
        <w:rPr>
          <w:sz w:val="28"/>
          <w:szCs w:val="28"/>
        </w:rPr>
        <w:t>департаменту строительства</w:t>
      </w:r>
      <w:r w:rsidR="003402EC">
        <w:rPr>
          <w:sz w:val="28"/>
          <w:szCs w:val="28"/>
        </w:rPr>
        <w:t>, ЖКХ и ТЭК</w:t>
      </w:r>
      <w:r w:rsidR="00650497">
        <w:rPr>
          <w:sz w:val="28"/>
          <w:szCs w:val="28"/>
        </w:rPr>
        <w:t xml:space="preserve"> Костромской области</w:t>
      </w:r>
      <w:r w:rsidRPr="004229A9">
        <w:rPr>
          <w:sz w:val="28"/>
          <w:szCs w:val="28"/>
        </w:rPr>
        <w:t>, соответствовать общепринятому деловому стилю, который отличают официальность, сдержанность, традиционность, аккуратнос</w:t>
      </w:r>
      <w:r w:rsidR="0034191A">
        <w:rPr>
          <w:sz w:val="28"/>
          <w:szCs w:val="28"/>
        </w:rPr>
        <w:t xml:space="preserve">ть. </w:t>
      </w:r>
    </w:p>
    <w:p w:rsidR="000F7F67" w:rsidRDefault="000F7F67" w:rsidP="000F7F6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B7123" w:rsidRPr="009B7123" w:rsidRDefault="004229A9" w:rsidP="000F7F6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4. </w:t>
      </w:r>
      <w:r w:rsidR="009B7123" w:rsidRPr="009B7123">
        <w:rPr>
          <w:sz w:val="28"/>
          <w:szCs w:val="28"/>
        </w:rPr>
        <w:t xml:space="preserve">Ответственность за нарушение положений </w:t>
      </w:r>
      <w:r>
        <w:rPr>
          <w:sz w:val="28"/>
          <w:szCs w:val="28"/>
        </w:rPr>
        <w:t>К</w:t>
      </w:r>
      <w:r w:rsidR="009B7123" w:rsidRPr="009B7123">
        <w:rPr>
          <w:sz w:val="28"/>
          <w:szCs w:val="28"/>
        </w:rPr>
        <w:t>одекса</w:t>
      </w:r>
      <w:r>
        <w:rPr>
          <w:sz w:val="28"/>
          <w:szCs w:val="28"/>
        </w:rPr>
        <w:t xml:space="preserve"> этики</w:t>
      </w:r>
    </w:p>
    <w:p w:rsidR="009B7123" w:rsidRPr="009661DC" w:rsidRDefault="009B712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123" w:rsidRPr="009661DC" w:rsidRDefault="009B7123" w:rsidP="009661D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61DC">
        <w:rPr>
          <w:sz w:val="28"/>
          <w:szCs w:val="28"/>
        </w:rPr>
        <w:t xml:space="preserve">29. Нарушение государственным служащим положений </w:t>
      </w:r>
      <w:r w:rsidR="00BD27E6">
        <w:rPr>
          <w:sz w:val="28"/>
          <w:szCs w:val="28"/>
        </w:rPr>
        <w:t>К</w:t>
      </w:r>
      <w:r w:rsidRPr="009661DC">
        <w:rPr>
          <w:sz w:val="28"/>
          <w:szCs w:val="28"/>
        </w:rPr>
        <w:t>одекса</w:t>
      </w:r>
      <w:r w:rsidR="00BD27E6">
        <w:rPr>
          <w:sz w:val="28"/>
          <w:szCs w:val="28"/>
        </w:rPr>
        <w:t xml:space="preserve"> этики</w:t>
      </w:r>
      <w:r w:rsidRPr="009661DC">
        <w:rPr>
          <w:sz w:val="28"/>
          <w:szCs w:val="28"/>
        </w:rPr>
        <w:t xml:space="preserve"> подлежит моральному осуждению на заседании комиссии по соблюдению требований к служебному поведению государственных </w:t>
      </w:r>
      <w:r w:rsidR="004229A9" w:rsidRPr="009661DC">
        <w:rPr>
          <w:sz w:val="28"/>
          <w:szCs w:val="28"/>
        </w:rPr>
        <w:t xml:space="preserve">гражданских служащих </w:t>
      </w:r>
      <w:proofErr w:type="spellStart"/>
      <w:r w:rsidR="009B3FBF">
        <w:rPr>
          <w:sz w:val="28"/>
          <w:szCs w:val="28"/>
        </w:rPr>
        <w:t>деп</w:t>
      </w:r>
      <w:r w:rsidR="003A2E9C">
        <w:rPr>
          <w:sz w:val="28"/>
          <w:szCs w:val="28"/>
        </w:rPr>
        <w:t>а</w:t>
      </w:r>
      <w:r w:rsidR="009B3FBF">
        <w:rPr>
          <w:sz w:val="28"/>
          <w:szCs w:val="28"/>
        </w:rPr>
        <w:t>р</w:t>
      </w:r>
      <w:r w:rsidR="003A2E9C">
        <w:rPr>
          <w:sz w:val="28"/>
          <w:szCs w:val="28"/>
        </w:rPr>
        <w:t>амента</w:t>
      </w:r>
      <w:proofErr w:type="spellEnd"/>
      <w:r w:rsidR="003A2E9C">
        <w:rPr>
          <w:sz w:val="28"/>
          <w:szCs w:val="28"/>
        </w:rPr>
        <w:t xml:space="preserve"> строительства</w:t>
      </w:r>
      <w:r w:rsidR="004229A9" w:rsidRPr="009661DC">
        <w:rPr>
          <w:sz w:val="28"/>
          <w:szCs w:val="28"/>
        </w:rPr>
        <w:t xml:space="preserve"> Костромской области </w:t>
      </w:r>
      <w:r w:rsidRPr="009661DC">
        <w:rPr>
          <w:sz w:val="28"/>
          <w:szCs w:val="28"/>
        </w:rPr>
        <w:t xml:space="preserve">и </w:t>
      </w:r>
      <w:r w:rsidRPr="009661DC">
        <w:rPr>
          <w:sz w:val="28"/>
          <w:szCs w:val="28"/>
        </w:rPr>
        <w:lastRenderedPageBreak/>
        <w:t>урегулированию конфликта интересов, образ</w:t>
      </w:r>
      <w:r w:rsidR="004229A9" w:rsidRPr="009661DC">
        <w:rPr>
          <w:sz w:val="28"/>
          <w:szCs w:val="28"/>
        </w:rPr>
        <w:t xml:space="preserve">ованной </w:t>
      </w:r>
      <w:r w:rsidRPr="009661DC">
        <w:rPr>
          <w:sz w:val="28"/>
          <w:szCs w:val="28"/>
        </w:rPr>
        <w:t xml:space="preserve">в соответствии с </w:t>
      </w:r>
      <w:r w:rsidR="008F24B9">
        <w:rPr>
          <w:sz w:val="28"/>
          <w:szCs w:val="28"/>
        </w:rPr>
        <w:t>постановлением</w:t>
      </w:r>
      <w:r w:rsidR="009B3FBF" w:rsidRPr="009B3FBF">
        <w:rPr>
          <w:sz w:val="28"/>
          <w:szCs w:val="28"/>
        </w:rPr>
        <w:t xml:space="preserve"> департамента строительства</w:t>
      </w:r>
      <w:r w:rsidR="003402EC">
        <w:rPr>
          <w:sz w:val="28"/>
          <w:szCs w:val="28"/>
        </w:rPr>
        <w:t>, ЖКХ и ТЭК</w:t>
      </w:r>
      <w:r w:rsidR="009B3FBF" w:rsidRPr="009B3FBF">
        <w:rPr>
          <w:sz w:val="28"/>
          <w:szCs w:val="28"/>
        </w:rPr>
        <w:t xml:space="preserve"> </w:t>
      </w:r>
      <w:r w:rsidR="004229A9" w:rsidRPr="009B3FBF">
        <w:rPr>
          <w:sz w:val="28"/>
          <w:szCs w:val="28"/>
        </w:rPr>
        <w:t>Костромской области</w:t>
      </w:r>
      <w:r w:rsidR="00BD27E6" w:rsidRPr="009B3FBF">
        <w:rPr>
          <w:bCs/>
          <w:sz w:val="28"/>
          <w:szCs w:val="28"/>
        </w:rPr>
        <w:t xml:space="preserve"> от </w:t>
      </w:r>
      <w:r w:rsidR="008F24B9">
        <w:rPr>
          <w:bCs/>
          <w:sz w:val="28"/>
          <w:szCs w:val="28"/>
        </w:rPr>
        <w:t>21 декабря</w:t>
      </w:r>
      <w:r w:rsidR="009B3FBF" w:rsidRPr="009B3FBF">
        <w:rPr>
          <w:bCs/>
          <w:sz w:val="28"/>
          <w:szCs w:val="28"/>
        </w:rPr>
        <w:t xml:space="preserve"> 2018 </w:t>
      </w:r>
      <w:r w:rsidR="00BD27E6" w:rsidRPr="009B3FBF">
        <w:rPr>
          <w:bCs/>
          <w:sz w:val="28"/>
          <w:szCs w:val="28"/>
        </w:rPr>
        <w:t xml:space="preserve">года № </w:t>
      </w:r>
      <w:r w:rsidR="008F24B9">
        <w:rPr>
          <w:bCs/>
          <w:sz w:val="28"/>
          <w:szCs w:val="28"/>
        </w:rPr>
        <w:t>2-нп</w:t>
      </w:r>
      <w:r w:rsidR="003C74BE" w:rsidRPr="009B3FBF">
        <w:rPr>
          <w:bCs/>
          <w:sz w:val="28"/>
          <w:szCs w:val="28"/>
        </w:rPr>
        <w:t xml:space="preserve"> «О </w:t>
      </w:r>
      <w:r w:rsidR="003C74BE" w:rsidRPr="009B3FBF">
        <w:rPr>
          <w:sz w:val="28"/>
          <w:szCs w:val="28"/>
        </w:rPr>
        <w:t xml:space="preserve">комиссии по соблюдению требований к служебному поведению государственных гражданских служащих </w:t>
      </w:r>
      <w:r w:rsidR="009B3FBF" w:rsidRPr="009B3FBF">
        <w:rPr>
          <w:sz w:val="28"/>
          <w:szCs w:val="28"/>
        </w:rPr>
        <w:t>департамента строительства</w:t>
      </w:r>
      <w:r w:rsidR="003402EC">
        <w:rPr>
          <w:sz w:val="28"/>
          <w:szCs w:val="28"/>
        </w:rPr>
        <w:t>, ЖКХ и ТЭК</w:t>
      </w:r>
      <w:r w:rsidR="003C74BE" w:rsidRPr="009B3FBF">
        <w:rPr>
          <w:sz w:val="28"/>
          <w:szCs w:val="28"/>
        </w:rPr>
        <w:t xml:space="preserve"> Костромской области и урегулированию конфликта интересов</w:t>
      </w:r>
      <w:r w:rsidR="009661DC" w:rsidRPr="009B3FBF">
        <w:rPr>
          <w:sz w:val="28"/>
          <w:szCs w:val="28"/>
        </w:rPr>
        <w:t>»,</w:t>
      </w:r>
      <w:r w:rsidRPr="009661DC">
        <w:rPr>
          <w:sz w:val="28"/>
          <w:szCs w:val="28"/>
        </w:rPr>
        <w:t xml:space="preserve"> а в случаях, предусмотренных федеральными законами, нарушение положений </w:t>
      </w:r>
      <w:r w:rsidR="003C74BE" w:rsidRPr="009661DC">
        <w:rPr>
          <w:sz w:val="28"/>
          <w:szCs w:val="28"/>
        </w:rPr>
        <w:t>К</w:t>
      </w:r>
      <w:r w:rsidRPr="009661DC">
        <w:rPr>
          <w:sz w:val="28"/>
          <w:szCs w:val="28"/>
        </w:rPr>
        <w:t>одекса</w:t>
      </w:r>
      <w:r w:rsidR="003C74BE" w:rsidRPr="009661DC">
        <w:rPr>
          <w:sz w:val="28"/>
          <w:szCs w:val="28"/>
        </w:rPr>
        <w:t xml:space="preserve"> этики</w:t>
      </w:r>
      <w:r w:rsidRPr="009661DC">
        <w:rPr>
          <w:sz w:val="28"/>
          <w:szCs w:val="28"/>
        </w:rPr>
        <w:t xml:space="preserve"> влечет применение к государственному служащему мер юридической ответственности.</w:t>
      </w:r>
    </w:p>
    <w:p w:rsidR="009B7123" w:rsidRPr="009661DC" w:rsidRDefault="009B712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1DC">
        <w:rPr>
          <w:rFonts w:ascii="Times New Roman" w:hAnsi="Times New Roman" w:cs="Times New Roman"/>
          <w:sz w:val="28"/>
          <w:szCs w:val="28"/>
        </w:rPr>
        <w:t xml:space="preserve">Соблюдение государственными служащими положений </w:t>
      </w:r>
      <w:r w:rsidR="003C74BE" w:rsidRPr="009661DC">
        <w:rPr>
          <w:rFonts w:ascii="Times New Roman" w:hAnsi="Times New Roman" w:cs="Times New Roman"/>
          <w:sz w:val="28"/>
          <w:szCs w:val="28"/>
        </w:rPr>
        <w:t>К</w:t>
      </w:r>
      <w:r w:rsidRPr="009661DC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3C74BE" w:rsidRPr="009661DC">
        <w:rPr>
          <w:rFonts w:ascii="Times New Roman" w:hAnsi="Times New Roman" w:cs="Times New Roman"/>
          <w:sz w:val="28"/>
          <w:szCs w:val="28"/>
        </w:rPr>
        <w:t xml:space="preserve">этики </w:t>
      </w:r>
      <w:r w:rsidRPr="009661DC">
        <w:rPr>
          <w:rFonts w:ascii="Times New Roman" w:hAnsi="Times New Roman" w:cs="Times New Roman"/>
          <w:sz w:val="28"/>
          <w:szCs w:val="28"/>
        </w:rPr>
        <w:t>учитывается при проведении аттестаци</w:t>
      </w:r>
      <w:r w:rsidR="00506635">
        <w:rPr>
          <w:rFonts w:ascii="Times New Roman" w:hAnsi="Times New Roman" w:cs="Times New Roman"/>
          <w:sz w:val="28"/>
          <w:szCs w:val="28"/>
        </w:rPr>
        <w:t>и</w:t>
      </w:r>
      <w:r w:rsidRPr="009661DC">
        <w:rPr>
          <w:rFonts w:ascii="Times New Roman" w:hAnsi="Times New Roman" w:cs="Times New Roman"/>
          <w:sz w:val="28"/>
          <w:szCs w:val="28"/>
        </w:rPr>
        <w:t xml:space="preserve">, формировании кадрового резерва для выдвижения на вышестоящие должности, а также при </w:t>
      </w:r>
      <w:r w:rsidR="008F24B9">
        <w:rPr>
          <w:rFonts w:ascii="Times New Roman" w:hAnsi="Times New Roman" w:cs="Times New Roman"/>
          <w:sz w:val="28"/>
          <w:szCs w:val="28"/>
        </w:rPr>
        <w:t xml:space="preserve">применении </w:t>
      </w:r>
      <w:r w:rsidRPr="009661DC">
        <w:rPr>
          <w:rFonts w:ascii="Times New Roman" w:hAnsi="Times New Roman" w:cs="Times New Roman"/>
          <w:sz w:val="28"/>
          <w:szCs w:val="28"/>
        </w:rPr>
        <w:t>дисциплинарных взысканий.</w:t>
      </w:r>
    </w:p>
    <w:p w:rsidR="009B7123" w:rsidRDefault="009B7123" w:rsidP="0096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EC2" w:rsidRDefault="00862EC2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506635" w:rsidRDefault="00506635">
      <w:pPr>
        <w:rPr>
          <w:sz w:val="28"/>
          <w:szCs w:val="28"/>
        </w:rPr>
      </w:pPr>
    </w:p>
    <w:p w:rsidR="008F24B9" w:rsidRDefault="008F24B9">
      <w:pPr>
        <w:rPr>
          <w:sz w:val="28"/>
          <w:szCs w:val="28"/>
        </w:rPr>
      </w:pPr>
    </w:p>
    <w:p w:rsidR="008F24B9" w:rsidRDefault="008F24B9">
      <w:pPr>
        <w:rPr>
          <w:sz w:val="28"/>
          <w:szCs w:val="28"/>
        </w:rPr>
      </w:pPr>
    </w:p>
    <w:p w:rsidR="00506635" w:rsidRPr="00506635" w:rsidRDefault="00506635" w:rsidP="00506635">
      <w:pPr>
        <w:autoSpaceDE w:val="0"/>
        <w:autoSpaceDN w:val="0"/>
        <w:adjustRightInd w:val="0"/>
        <w:spacing w:after="120"/>
        <w:ind w:left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</w:t>
      </w:r>
      <w:r w:rsidR="00335C8E">
        <w:rPr>
          <w:bCs/>
          <w:sz w:val="28"/>
          <w:szCs w:val="28"/>
        </w:rPr>
        <w:t xml:space="preserve"> </w:t>
      </w:r>
      <w:r w:rsidRPr="00506635">
        <w:rPr>
          <w:bCs/>
          <w:sz w:val="28"/>
          <w:szCs w:val="28"/>
        </w:rPr>
        <w:t>Приложение № 1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502"/>
      </w:tblGrid>
      <w:tr w:rsidR="00506635" w:rsidRPr="00506635" w:rsidTr="00B03ECC">
        <w:tc>
          <w:tcPr>
            <w:tcW w:w="4785" w:type="dxa"/>
          </w:tcPr>
          <w:p w:rsidR="00506635" w:rsidRPr="00506635" w:rsidRDefault="00506635" w:rsidP="0050663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506635" w:rsidRPr="00506635" w:rsidRDefault="00506635" w:rsidP="001E28EC">
            <w:pPr>
              <w:autoSpaceDE w:val="0"/>
              <w:autoSpaceDN w:val="0"/>
              <w:adjustRightInd w:val="0"/>
              <w:ind w:left="527"/>
              <w:jc w:val="center"/>
              <w:rPr>
                <w:bCs/>
                <w:sz w:val="28"/>
                <w:szCs w:val="28"/>
              </w:rPr>
            </w:pPr>
            <w:r w:rsidRPr="00506635">
              <w:rPr>
                <w:bCs/>
                <w:sz w:val="28"/>
                <w:szCs w:val="28"/>
              </w:rPr>
              <w:t xml:space="preserve">к Кодексу </w:t>
            </w:r>
            <w:r w:rsidRPr="00506635">
              <w:rPr>
                <w:sz w:val="28"/>
                <w:szCs w:val="28"/>
                <w:lang w:eastAsia="en-US"/>
              </w:rPr>
              <w:t xml:space="preserve">этики и служебного поведения государственных гражданских служащих </w:t>
            </w:r>
            <w:r w:rsidR="001E28EC">
              <w:rPr>
                <w:sz w:val="28"/>
                <w:szCs w:val="28"/>
                <w:lang w:eastAsia="en-US"/>
              </w:rPr>
              <w:t>департамента строительства</w:t>
            </w:r>
            <w:r w:rsidR="00A83388">
              <w:rPr>
                <w:sz w:val="28"/>
                <w:szCs w:val="28"/>
                <w:lang w:eastAsia="en-US"/>
              </w:rPr>
              <w:t>, ЖКХ и ТЭК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506635">
              <w:rPr>
                <w:sz w:val="28"/>
                <w:szCs w:val="28"/>
                <w:lang w:eastAsia="en-US"/>
              </w:rPr>
              <w:t>Костромской области</w:t>
            </w:r>
          </w:p>
        </w:tc>
      </w:tr>
    </w:tbl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ЕДИНАЯ МОДЕЛЬ</w:t>
      </w:r>
    </w:p>
    <w:p w:rsidR="00506635" w:rsidRDefault="00506635" w:rsidP="0050663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06635">
        <w:rPr>
          <w:sz w:val="28"/>
          <w:szCs w:val="28"/>
        </w:rPr>
        <w:t xml:space="preserve">ценностей, миссии </w:t>
      </w:r>
      <w:r w:rsidR="001E28EC">
        <w:rPr>
          <w:sz w:val="28"/>
          <w:szCs w:val="28"/>
        </w:rPr>
        <w:t>департамента строительства</w:t>
      </w:r>
      <w:r w:rsidR="00A83388">
        <w:rPr>
          <w:sz w:val="28"/>
          <w:szCs w:val="28"/>
        </w:rPr>
        <w:t>, ЖКХ и ТЭК</w:t>
      </w:r>
      <w:r w:rsidRPr="00506635">
        <w:rPr>
          <w:sz w:val="28"/>
          <w:szCs w:val="28"/>
        </w:rPr>
        <w:t xml:space="preserve"> Костромской области, профессиональных и л</w:t>
      </w:r>
      <w:r>
        <w:rPr>
          <w:sz w:val="28"/>
          <w:szCs w:val="28"/>
        </w:rPr>
        <w:t>ичностных качеств (компетенций)</w:t>
      </w:r>
      <w:r w:rsidRPr="00506635">
        <w:rPr>
          <w:sz w:val="28"/>
          <w:szCs w:val="28"/>
        </w:rPr>
        <w:t xml:space="preserve"> государственных гражданских служащих </w:t>
      </w:r>
    </w:p>
    <w:p w:rsidR="00506635" w:rsidRPr="00506635" w:rsidRDefault="001E28EC" w:rsidP="0050663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департамента строительства</w:t>
      </w:r>
      <w:r w:rsidR="00A83388">
        <w:rPr>
          <w:sz w:val="28"/>
          <w:szCs w:val="28"/>
        </w:rPr>
        <w:t>, ЖКХ и ТЭК</w:t>
      </w:r>
      <w:r w:rsidR="00506635" w:rsidRPr="00506635">
        <w:rPr>
          <w:sz w:val="28"/>
          <w:szCs w:val="28"/>
        </w:rPr>
        <w:t xml:space="preserve"> Костромской области </w:t>
      </w:r>
    </w:p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3388" w:rsidRDefault="00506635" w:rsidP="0050663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06635">
        <w:rPr>
          <w:sz w:val="28"/>
          <w:szCs w:val="28"/>
        </w:rPr>
        <w:t xml:space="preserve">Миссия </w:t>
      </w:r>
      <w:r w:rsidR="009B3FBF">
        <w:rPr>
          <w:sz w:val="28"/>
          <w:szCs w:val="28"/>
        </w:rPr>
        <w:t>департамента строительства</w:t>
      </w:r>
      <w:r w:rsidR="00A83388">
        <w:rPr>
          <w:sz w:val="28"/>
          <w:szCs w:val="28"/>
        </w:rPr>
        <w:t>,</w:t>
      </w:r>
      <w:r w:rsidR="00A83388" w:rsidRPr="00A83388">
        <w:rPr>
          <w:sz w:val="28"/>
          <w:szCs w:val="28"/>
        </w:rPr>
        <w:t xml:space="preserve"> </w:t>
      </w:r>
      <w:r w:rsidR="00A83388">
        <w:rPr>
          <w:sz w:val="28"/>
          <w:szCs w:val="28"/>
        </w:rPr>
        <w:t>ЖКХ и ТЭК</w:t>
      </w:r>
      <w:r w:rsidRPr="00506635">
        <w:rPr>
          <w:sz w:val="28"/>
          <w:szCs w:val="28"/>
        </w:rPr>
        <w:t xml:space="preserve"> </w:t>
      </w:r>
    </w:p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center"/>
        <w:rPr>
          <w:rFonts w:cs="Arial"/>
          <w:sz w:val="28"/>
          <w:szCs w:val="28"/>
          <w:u w:val="single"/>
        </w:rPr>
      </w:pPr>
      <w:r w:rsidRPr="00506635">
        <w:rPr>
          <w:sz w:val="28"/>
          <w:szCs w:val="28"/>
        </w:rPr>
        <w:t>Костромской области</w:t>
      </w:r>
    </w:p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3FBF" w:rsidRDefault="009B3FBF" w:rsidP="009B3FB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Обеспечение деятельности департамента строительства</w:t>
      </w:r>
      <w:r w:rsidR="00A83388">
        <w:rPr>
          <w:rFonts w:eastAsiaTheme="minorHAnsi"/>
          <w:sz w:val="28"/>
          <w:szCs w:val="28"/>
          <w:lang w:eastAsia="en-US"/>
        </w:rPr>
        <w:t>, ЖКХ и ТЭК</w:t>
      </w:r>
      <w:r>
        <w:rPr>
          <w:rFonts w:eastAsiaTheme="minorHAnsi"/>
          <w:sz w:val="28"/>
          <w:szCs w:val="28"/>
          <w:lang w:eastAsia="en-US"/>
        </w:rPr>
        <w:t xml:space="preserve"> Костромской области по осуществлению функции по проведению государственной и выработке региональной политики, управлению, координации, нормативному правовому регулированию и контролю в сфере развития строительства</w:t>
      </w:r>
      <w:r w:rsidR="00A83388">
        <w:rPr>
          <w:rFonts w:eastAsiaTheme="minorHAnsi"/>
          <w:sz w:val="28"/>
          <w:szCs w:val="28"/>
          <w:lang w:eastAsia="en-US"/>
        </w:rPr>
        <w:t>, жилищно-коммунального хозяйства и топливно-энергетического комплекса</w:t>
      </w:r>
      <w:r>
        <w:rPr>
          <w:rFonts w:eastAsiaTheme="minorHAnsi"/>
          <w:sz w:val="28"/>
          <w:szCs w:val="28"/>
          <w:lang w:eastAsia="en-US"/>
        </w:rPr>
        <w:t xml:space="preserve"> на территории Костромской области.</w:t>
      </w:r>
    </w:p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6635" w:rsidRPr="00506635" w:rsidRDefault="00506635" w:rsidP="005066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9"/>
        <w:gridCol w:w="4107"/>
      </w:tblGrid>
      <w:tr w:rsidR="00506635" w:rsidRPr="00506635" w:rsidTr="00B03ECC">
        <w:tc>
          <w:tcPr>
            <w:tcW w:w="5274" w:type="dxa"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>Ценности</w:t>
            </w:r>
          </w:p>
          <w:p w:rsidR="00506635" w:rsidRPr="00506635" w:rsidRDefault="001E28EC" w:rsidP="005066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департамента строительства</w:t>
            </w:r>
            <w:r w:rsidR="00A83388">
              <w:rPr>
                <w:rFonts w:eastAsia="Calibri" w:cs="Arial"/>
                <w:sz w:val="28"/>
                <w:szCs w:val="28"/>
              </w:rPr>
              <w:t>, ЖКХ и ТЭК</w:t>
            </w:r>
            <w:r w:rsidR="00506635" w:rsidRPr="00506635">
              <w:rPr>
                <w:rFonts w:eastAsia="Calibri" w:cs="Arial"/>
                <w:sz w:val="28"/>
                <w:szCs w:val="28"/>
              </w:rPr>
              <w:t xml:space="preserve"> Костромской области</w:t>
            </w:r>
          </w:p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4189" w:type="dxa"/>
          </w:tcPr>
          <w:p w:rsidR="00335C8E" w:rsidRDefault="00506635" w:rsidP="00335C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 xml:space="preserve">Профессиональные </w:t>
            </w:r>
          </w:p>
          <w:p w:rsidR="00506635" w:rsidRPr="00506635" w:rsidRDefault="00506635" w:rsidP="001E28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 xml:space="preserve">и личностные качества (компетенции) гражданских служащих </w:t>
            </w:r>
            <w:r w:rsidR="001E28EC">
              <w:rPr>
                <w:rFonts w:eastAsia="Calibri"/>
                <w:sz w:val="28"/>
                <w:szCs w:val="28"/>
              </w:rPr>
              <w:t xml:space="preserve">департамента </w:t>
            </w:r>
            <w:r w:rsidR="00A83388">
              <w:rPr>
                <w:rFonts w:eastAsia="Calibri"/>
                <w:sz w:val="28"/>
                <w:szCs w:val="28"/>
              </w:rPr>
              <w:t xml:space="preserve"> строительства, ЖКХ и ТЭК</w:t>
            </w:r>
            <w:r w:rsidRPr="00506635">
              <w:rPr>
                <w:rFonts w:eastAsia="Calibri"/>
                <w:sz w:val="28"/>
                <w:szCs w:val="28"/>
              </w:rPr>
              <w:t xml:space="preserve"> Костромской области</w:t>
            </w:r>
          </w:p>
        </w:tc>
      </w:tr>
      <w:tr w:rsidR="00506635" w:rsidRPr="00506635" w:rsidTr="00B03ECC">
        <w:tc>
          <w:tcPr>
            <w:tcW w:w="5274" w:type="dxa"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>Профессионализм и постоянное саморазвитие</w:t>
            </w:r>
          </w:p>
        </w:tc>
        <w:tc>
          <w:tcPr>
            <w:tcW w:w="4189" w:type="dxa"/>
            <w:vMerge w:val="restart"/>
          </w:tcPr>
          <w:p w:rsidR="00506635" w:rsidRPr="00506635" w:rsidRDefault="00506635" w:rsidP="00506635">
            <w:pPr>
              <w:jc w:val="both"/>
              <w:rPr>
                <w:sz w:val="28"/>
                <w:szCs w:val="28"/>
                <w:lang w:eastAsia="en-US"/>
              </w:rPr>
            </w:pPr>
            <w:r w:rsidRPr="00506635">
              <w:rPr>
                <w:sz w:val="28"/>
                <w:szCs w:val="28"/>
                <w:lang w:eastAsia="en-US"/>
              </w:rPr>
              <w:t>Персональная эффективность,</w:t>
            </w:r>
          </w:p>
          <w:p w:rsidR="00506635" w:rsidRPr="00506635" w:rsidRDefault="00506635" w:rsidP="00506635">
            <w:pPr>
              <w:jc w:val="both"/>
              <w:rPr>
                <w:sz w:val="28"/>
                <w:szCs w:val="28"/>
                <w:lang w:eastAsia="en-US"/>
              </w:rPr>
            </w:pPr>
            <w:r w:rsidRPr="00506635">
              <w:rPr>
                <w:sz w:val="28"/>
                <w:szCs w:val="28"/>
                <w:lang w:eastAsia="en-US"/>
              </w:rPr>
              <w:t>профессионализм,</w:t>
            </w:r>
          </w:p>
          <w:p w:rsidR="00506635" w:rsidRPr="00506635" w:rsidRDefault="00506635" w:rsidP="00506635">
            <w:pPr>
              <w:jc w:val="both"/>
              <w:rPr>
                <w:sz w:val="28"/>
                <w:szCs w:val="28"/>
                <w:lang w:eastAsia="en-US"/>
              </w:rPr>
            </w:pPr>
            <w:r w:rsidRPr="00506635">
              <w:rPr>
                <w:sz w:val="28"/>
                <w:szCs w:val="28"/>
                <w:lang w:eastAsia="en-US"/>
              </w:rPr>
              <w:t xml:space="preserve">системное мышление, </w:t>
            </w:r>
          </w:p>
          <w:p w:rsidR="00506635" w:rsidRPr="00506635" w:rsidRDefault="00506635" w:rsidP="00506635">
            <w:pPr>
              <w:jc w:val="both"/>
              <w:rPr>
                <w:sz w:val="28"/>
                <w:szCs w:val="28"/>
                <w:lang w:eastAsia="en-US"/>
              </w:rPr>
            </w:pPr>
            <w:r w:rsidRPr="00506635">
              <w:rPr>
                <w:sz w:val="28"/>
                <w:szCs w:val="28"/>
                <w:lang w:eastAsia="en-US"/>
              </w:rPr>
              <w:t>гибкость и готовность к инновационным изменениям</w:t>
            </w:r>
          </w:p>
        </w:tc>
      </w:tr>
      <w:tr w:rsidR="00506635" w:rsidRPr="00506635" w:rsidTr="00B03ECC">
        <w:tc>
          <w:tcPr>
            <w:tcW w:w="5274" w:type="dxa"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>Честность и добросовестность</w:t>
            </w:r>
          </w:p>
        </w:tc>
        <w:tc>
          <w:tcPr>
            <w:tcW w:w="4189" w:type="dxa"/>
            <w:vMerge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06635" w:rsidRPr="00506635" w:rsidTr="00B03ECC">
        <w:tc>
          <w:tcPr>
            <w:tcW w:w="5274" w:type="dxa"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>Ответственность за результат</w:t>
            </w:r>
          </w:p>
        </w:tc>
        <w:tc>
          <w:tcPr>
            <w:tcW w:w="4189" w:type="dxa"/>
            <w:vMerge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506635" w:rsidRPr="00506635" w:rsidTr="00B03ECC">
        <w:tc>
          <w:tcPr>
            <w:tcW w:w="5274" w:type="dxa"/>
          </w:tcPr>
          <w:p w:rsidR="00506635" w:rsidRPr="00506635" w:rsidRDefault="00506635" w:rsidP="00335C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>Обеспечение защиты законных интересов граждан Российской Федерации и организаций</w:t>
            </w:r>
          </w:p>
        </w:tc>
        <w:tc>
          <w:tcPr>
            <w:tcW w:w="4189" w:type="dxa"/>
            <w:vMerge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506635" w:rsidRPr="00506635" w:rsidTr="00B03ECC">
        <w:tc>
          <w:tcPr>
            <w:tcW w:w="5274" w:type="dxa"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 xml:space="preserve">Творческий подход и </w:t>
            </w:r>
            <w:proofErr w:type="spellStart"/>
            <w:r w:rsidRPr="00506635">
              <w:rPr>
                <w:rFonts w:eastAsia="Calibri"/>
                <w:sz w:val="28"/>
                <w:szCs w:val="28"/>
              </w:rPr>
              <w:t>инновационность</w:t>
            </w:r>
            <w:proofErr w:type="spellEnd"/>
          </w:p>
        </w:tc>
        <w:tc>
          <w:tcPr>
            <w:tcW w:w="4189" w:type="dxa"/>
            <w:vMerge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506635" w:rsidRPr="00506635" w:rsidTr="00B03ECC">
        <w:tc>
          <w:tcPr>
            <w:tcW w:w="5274" w:type="dxa"/>
          </w:tcPr>
          <w:p w:rsidR="00506635" w:rsidRPr="00506635" w:rsidRDefault="00506635" w:rsidP="005066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06635">
              <w:rPr>
                <w:rFonts w:eastAsia="Calibri"/>
                <w:sz w:val="28"/>
                <w:szCs w:val="28"/>
              </w:rPr>
              <w:t>Взаимоуважение при взаимодействии</w:t>
            </w:r>
          </w:p>
        </w:tc>
        <w:tc>
          <w:tcPr>
            <w:tcW w:w="4189" w:type="dxa"/>
          </w:tcPr>
          <w:p w:rsidR="00506635" w:rsidRPr="00506635" w:rsidRDefault="00506635" w:rsidP="0050663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506635">
              <w:rPr>
                <w:bCs/>
                <w:sz w:val="28"/>
                <w:szCs w:val="28"/>
                <w:lang w:eastAsia="en-US"/>
              </w:rPr>
              <w:t>Командное взаимодействие</w:t>
            </w:r>
          </w:p>
        </w:tc>
      </w:tr>
    </w:tbl>
    <w:p w:rsidR="00B76809" w:rsidRDefault="00335C8E" w:rsidP="00335C8E">
      <w:pPr>
        <w:autoSpaceDE w:val="0"/>
        <w:autoSpaceDN w:val="0"/>
        <w:adjustRightInd w:val="0"/>
        <w:spacing w:after="120"/>
        <w:ind w:left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</w:t>
      </w:r>
    </w:p>
    <w:p w:rsidR="00B76809" w:rsidRDefault="00B76809" w:rsidP="00335C8E">
      <w:pPr>
        <w:autoSpaceDE w:val="0"/>
        <w:autoSpaceDN w:val="0"/>
        <w:adjustRightInd w:val="0"/>
        <w:spacing w:after="120"/>
        <w:ind w:left="720"/>
        <w:jc w:val="center"/>
        <w:rPr>
          <w:bCs/>
          <w:sz w:val="28"/>
          <w:szCs w:val="28"/>
        </w:rPr>
      </w:pPr>
    </w:p>
    <w:p w:rsidR="00335C8E" w:rsidRPr="00335C8E" w:rsidRDefault="00335C8E" w:rsidP="00B76809">
      <w:pPr>
        <w:autoSpaceDE w:val="0"/>
        <w:autoSpaceDN w:val="0"/>
        <w:adjustRightInd w:val="0"/>
        <w:spacing w:after="120"/>
        <w:ind w:left="72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</w:t>
      </w:r>
      <w:r w:rsidR="00B76809">
        <w:rPr>
          <w:bCs/>
          <w:sz w:val="28"/>
          <w:szCs w:val="28"/>
        </w:rPr>
        <w:t xml:space="preserve">                                                                          </w:t>
      </w:r>
      <w:r w:rsidRPr="00335C8E">
        <w:rPr>
          <w:bCs/>
          <w:sz w:val="28"/>
          <w:szCs w:val="28"/>
        </w:rPr>
        <w:t>Приложение № 2</w:t>
      </w:r>
      <w:r w:rsidRPr="00335C8E">
        <w:rPr>
          <w:bCs/>
          <w:color w:val="FF0000"/>
          <w:sz w:val="28"/>
          <w:szCs w:val="28"/>
        </w:rPr>
        <w:t xml:space="preserve"> 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2"/>
        <w:gridCol w:w="4462"/>
      </w:tblGrid>
      <w:tr w:rsidR="00335C8E" w:rsidRPr="00335C8E" w:rsidTr="00B03ECC">
        <w:tc>
          <w:tcPr>
            <w:tcW w:w="4785" w:type="dxa"/>
          </w:tcPr>
          <w:p w:rsidR="00335C8E" w:rsidRPr="00335C8E" w:rsidRDefault="00335C8E" w:rsidP="00335C8E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335C8E" w:rsidRDefault="00335C8E" w:rsidP="00335C8E">
            <w:pPr>
              <w:autoSpaceDE w:val="0"/>
              <w:autoSpaceDN w:val="0"/>
              <w:adjustRightInd w:val="0"/>
              <w:ind w:left="96" w:hanging="28"/>
              <w:jc w:val="center"/>
              <w:rPr>
                <w:sz w:val="28"/>
                <w:szCs w:val="28"/>
                <w:lang w:eastAsia="en-US"/>
              </w:rPr>
            </w:pPr>
            <w:r w:rsidRPr="00335C8E">
              <w:rPr>
                <w:bCs/>
                <w:sz w:val="28"/>
                <w:szCs w:val="28"/>
              </w:rPr>
              <w:t xml:space="preserve">к Кодексу </w:t>
            </w:r>
            <w:r w:rsidRPr="00335C8E">
              <w:rPr>
                <w:sz w:val="28"/>
                <w:szCs w:val="28"/>
                <w:lang w:eastAsia="en-US"/>
              </w:rPr>
              <w:t xml:space="preserve">этики и служебного поведения государственных гражданских служащих </w:t>
            </w:r>
          </w:p>
          <w:p w:rsidR="00335C8E" w:rsidRPr="00335C8E" w:rsidRDefault="001E28EC" w:rsidP="00335C8E">
            <w:pPr>
              <w:autoSpaceDE w:val="0"/>
              <w:autoSpaceDN w:val="0"/>
              <w:adjustRightInd w:val="0"/>
              <w:spacing w:after="120"/>
              <w:ind w:left="100" w:hanging="31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департамента строительства</w:t>
            </w:r>
            <w:r w:rsidR="00A83388">
              <w:rPr>
                <w:sz w:val="28"/>
                <w:szCs w:val="28"/>
                <w:lang w:eastAsia="en-US"/>
              </w:rPr>
              <w:t>, ЖКХ и ТЭК</w:t>
            </w:r>
            <w:r w:rsidR="00335C8E">
              <w:rPr>
                <w:sz w:val="28"/>
                <w:szCs w:val="28"/>
                <w:lang w:eastAsia="en-US"/>
              </w:rPr>
              <w:t xml:space="preserve"> </w:t>
            </w:r>
            <w:r w:rsidR="00335C8E" w:rsidRPr="00335C8E">
              <w:rPr>
                <w:sz w:val="28"/>
                <w:szCs w:val="28"/>
                <w:lang w:eastAsia="en-US"/>
              </w:rPr>
              <w:t>Костромской области</w:t>
            </w:r>
          </w:p>
        </w:tc>
      </w:tr>
    </w:tbl>
    <w:p w:rsidR="00335C8E" w:rsidRPr="00335C8E" w:rsidRDefault="00335C8E" w:rsidP="00335C8E">
      <w:pPr>
        <w:autoSpaceDE w:val="0"/>
        <w:autoSpaceDN w:val="0"/>
        <w:adjustRightInd w:val="0"/>
        <w:ind w:left="720"/>
        <w:jc w:val="right"/>
        <w:rPr>
          <w:bCs/>
          <w:sz w:val="28"/>
          <w:szCs w:val="28"/>
        </w:rPr>
      </w:pPr>
    </w:p>
    <w:p w:rsidR="00335C8E" w:rsidRPr="00335C8E" w:rsidRDefault="00335C8E" w:rsidP="00335C8E">
      <w:pPr>
        <w:autoSpaceDE w:val="0"/>
        <w:autoSpaceDN w:val="0"/>
        <w:adjustRightInd w:val="0"/>
        <w:ind w:left="720"/>
        <w:jc w:val="right"/>
        <w:rPr>
          <w:bCs/>
          <w:sz w:val="28"/>
          <w:szCs w:val="28"/>
        </w:rPr>
      </w:pPr>
    </w:p>
    <w:p w:rsidR="00335C8E" w:rsidRPr="00335C8E" w:rsidRDefault="00335C8E" w:rsidP="00335C8E">
      <w:pPr>
        <w:autoSpaceDE w:val="0"/>
        <w:autoSpaceDN w:val="0"/>
        <w:adjustRightInd w:val="0"/>
        <w:ind w:left="720"/>
        <w:jc w:val="center"/>
        <w:rPr>
          <w:bCs/>
          <w:sz w:val="28"/>
          <w:szCs w:val="28"/>
        </w:rPr>
      </w:pPr>
      <w:r w:rsidRPr="00335C8E">
        <w:rPr>
          <w:bCs/>
          <w:sz w:val="28"/>
          <w:szCs w:val="28"/>
        </w:rPr>
        <w:t>ИНСТРУКЦИЯ</w:t>
      </w:r>
    </w:p>
    <w:p w:rsidR="00335C8E" w:rsidRPr="00335C8E" w:rsidRDefault="00335C8E" w:rsidP="00335C8E">
      <w:pPr>
        <w:autoSpaceDE w:val="0"/>
        <w:autoSpaceDN w:val="0"/>
        <w:adjustRightInd w:val="0"/>
        <w:ind w:left="720"/>
        <w:jc w:val="center"/>
        <w:rPr>
          <w:bCs/>
          <w:sz w:val="28"/>
          <w:szCs w:val="28"/>
        </w:rPr>
      </w:pPr>
      <w:r w:rsidRPr="00335C8E">
        <w:rPr>
          <w:bCs/>
          <w:sz w:val="28"/>
          <w:szCs w:val="28"/>
        </w:rPr>
        <w:t xml:space="preserve"> для руководителя по развитию профессиональной</w:t>
      </w:r>
    </w:p>
    <w:p w:rsidR="00A83388" w:rsidRDefault="00335C8E" w:rsidP="00335C8E">
      <w:pPr>
        <w:autoSpaceDE w:val="0"/>
        <w:autoSpaceDN w:val="0"/>
        <w:adjustRightInd w:val="0"/>
        <w:ind w:left="720"/>
        <w:jc w:val="center"/>
        <w:rPr>
          <w:sz w:val="28"/>
          <w:szCs w:val="28"/>
          <w:lang w:eastAsia="en-US"/>
        </w:rPr>
      </w:pPr>
      <w:r w:rsidRPr="00335C8E">
        <w:rPr>
          <w:bCs/>
          <w:sz w:val="28"/>
          <w:szCs w:val="28"/>
        </w:rPr>
        <w:t xml:space="preserve">культуры в </w:t>
      </w:r>
      <w:r w:rsidR="001E28EC">
        <w:rPr>
          <w:sz w:val="28"/>
          <w:szCs w:val="28"/>
          <w:lang w:eastAsia="en-US"/>
        </w:rPr>
        <w:t>департаменте строительства</w:t>
      </w:r>
      <w:r w:rsidR="00A83388">
        <w:rPr>
          <w:sz w:val="28"/>
          <w:szCs w:val="28"/>
          <w:lang w:eastAsia="en-US"/>
        </w:rPr>
        <w:t>, ЖКХ и ТЭК</w:t>
      </w:r>
    </w:p>
    <w:p w:rsidR="00335C8E" w:rsidRPr="00335C8E" w:rsidRDefault="00335C8E" w:rsidP="00335C8E">
      <w:pPr>
        <w:autoSpaceDE w:val="0"/>
        <w:autoSpaceDN w:val="0"/>
        <w:adjustRightInd w:val="0"/>
        <w:ind w:left="720"/>
        <w:jc w:val="center"/>
        <w:rPr>
          <w:bCs/>
          <w:sz w:val="28"/>
          <w:szCs w:val="28"/>
        </w:rPr>
      </w:pPr>
      <w:r w:rsidRPr="00335C8E">
        <w:rPr>
          <w:bCs/>
          <w:sz w:val="28"/>
          <w:szCs w:val="28"/>
        </w:rPr>
        <w:t xml:space="preserve"> Костромской области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335C8E" w:rsidRPr="00335C8E" w:rsidRDefault="00335C8E" w:rsidP="00335C8E">
      <w:pPr>
        <w:widowControl w:val="0"/>
        <w:suppressLineNumbers/>
        <w:suppressAutoHyphens/>
        <w:ind w:firstLine="709"/>
        <w:jc w:val="both"/>
        <w:rPr>
          <w:rFonts w:eastAsia="Lucida Sans Unicode"/>
          <w:kern w:val="1"/>
          <w:sz w:val="28"/>
          <w:szCs w:val="28"/>
          <w:lang w:val="x-none" w:eastAsia="hi-IN" w:bidi="hi-IN"/>
        </w:rPr>
      </w:pPr>
      <w:r w:rsidRPr="00335C8E">
        <w:rPr>
          <w:rFonts w:eastAsia="Lucida Sans Unicode"/>
          <w:kern w:val="1"/>
          <w:sz w:val="28"/>
          <w:szCs w:val="28"/>
          <w:lang w:eastAsia="hi-IN" w:bidi="hi-IN"/>
        </w:rPr>
        <w:t xml:space="preserve">Государственный </w:t>
      </w:r>
      <w:r w:rsidRPr="00335C8E">
        <w:rPr>
          <w:rFonts w:eastAsia="Lucida Sans Unicode"/>
          <w:kern w:val="1"/>
          <w:sz w:val="28"/>
          <w:szCs w:val="28"/>
          <w:lang w:val="x-none" w:eastAsia="hi-IN" w:bidi="hi-IN"/>
        </w:rPr>
        <w:t>служащи</w:t>
      </w:r>
      <w:r w:rsidRPr="00335C8E">
        <w:rPr>
          <w:rFonts w:eastAsia="Lucida Sans Unicode"/>
          <w:kern w:val="1"/>
          <w:sz w:val="28"/>
          <w:szCs w:val="28"/>
          <w:lang w:eastAsia="hi-IN" w:bidi="hi-IN"/>
        </w:rPr>
        <w:t>й</w:t>
      </w:r>
      <w:r w:rsidRPr="00335C8E">
        <w:rPr>
          <w:rFonts w:eastAsia="Lucida Sans Unicode"/>
          <w:kern w:val="1"/>
          <w:sz w:val="28"/>
          <w:szCs w:val="28"/>
          <w:lang w:val="x-none" w:eastAsia="hi-IN" w:bidi="hi-IN"/>
        </w:rPr>
        <w:t>, замещающи</w:t>
      </w:r>
      <w:r w:rsidRPr="00335C8E">
        <w:rPr>
          <w:rFonts w:eastAsia="Lucida Sans Unicode"/>
          <w:kern w:val="1"/>
          <w:sz w:val="28"/>
          <w:szCs w:val="28"/>
          <w:lang w:eastAsia="hi-IN" w:bidi="hi-IN"/>
        </w:rPr>
        <w:t>й</w:t>
      </w:r>
      <w:r w:rsidRPr="00335C8E">
        <w:rPr>
          <w:rFonts w:eastAsia="Lucida Sans Unicode"/>
          <w:kern w:val="1"/>
          <w:sz w:val="28"/>
          <w:szCs w:val="28"/>
          <w:lang w:val="x-none" w:eastAsia="hi-IN" w:bidi="hi-IN"/>
        </w:rPr>
        <w:t xml:space="preserve"> должност</w:t>
      </w:r>
      <w:r w:rsidRPr="00335C8E">
        <w:rPr>
          <w:rFonts w:eastAsia="Lucida Sans Unicode"/>
          <w:kern w:val="1"/>
          <w:sz w:val="28"/>
          <w:szCs w:val="28"/>
          <w:lang w:eastAsia="hi-IN" w:bidi="hi-IN"/>
        </w:rPr>
        <w:t xml:space="preserve">ь </w:t>
      </w:r>
      <w:r w:rsidRPr="00335C8E">
        <w:rPr>
          <w:rFonts w:eastAsia="Lucida Sans Unicode"/>
          <w:kern w:val="1"/>
          <w:sz w:val="28"/>
          <w:szCs w:val="28"/>
          <w:lang w:val="x-none" w:eastAsia="hi-IN" w:bidi="hi-IN"/>
        </w:rPr>
        <w:t>руковод</w:t>
      </w:r>
      <w:r w:rsidRPr="00335C8E">
        <w:rPr>
          <w:rFonts w:eastAsia="Lucida Sans Unicode"/>
          <w:kern w:val="1"/>
          <w:sz w:val="28"/>
          <w:szCs w:val="28"/>
          <w:lang w:eastAsia="hi-IN" w:bidi="hi-IN"/>
        </w:rPr>
        <w:t>ителя (государственный гражданский служащий, имеющий подчиненных)</w:t>
      </w:r>
      <w:r w:rsidRPr="00335C8E">
        <w:rPr>
          <w:rFonts w:eastAsia="Lucida Sans Unicode"/>
          <w:kern w:val="1"/>
          <w:sz w:val="28"/>
          <w:szCs w:val="28"/>
          <w:lang w:val="x-none" w:eastAsia="hi-IN" w:bidi="hi-IN"/>
        </w:rPr>
        <w:t>, своим личным примером формиру</w:t>
      </w:r>
      <w:r w:rsidRPr="00335C8E">
        <w:rPr>
          <w:rFonts w:eastAsia="Lucida Sans Unicode"/>
          <w:kern w:val="1"/>
          <w:sz w:val="28"/>
          <w:szCs w:val="28"/>
          <w:lang w:eastAsia="hi-IN" w:bidi="hi-IN"/>
        </w:rPr>
        <w:t>ет</w:t>
      </w:r>
      <w:r w:rsidRPr="00335C8E">
        <w:rPr>
          <w:rFonts w:eastAsia="Lucida Sans Unicode"/>
          <w:kern w:val="1"/>
          <w:sz w:val="28"/>
          <w:szCs w:val="28"/>
          <w:lang w:val="x-none" w:eastAsia="hi-IN" w:bidi="hi-IN"/>
        </w:rPr>
        <w:t xml:space="preserve"> </w:t>
      </w:r>
      <w:r w:rsidRPr="00335C8E">
        <w:rPr>
          <w:rFonts w:eastAsia="Lucida Sans Unicode"/>
          <w:kern w:val="1"/>
          <w:sz w:val="28"/>
          <w:szCs w:val="28"/>
          <w:lang w:eastAsia="hi-IN" w:bidi="hi-IN"/>
        </w:rPr>
        <w:t xml:space="preserve">принципы и </w:t>
      </w:r>
      <w:r w:rsidRPr="00335C8E">
        <w:rPr>
          <w:rFonts w:eastAsia="Lucida Sans Unicode"/>
          <w:kern w:val="1"/>
          <w:sz w:val="28"/>
          <w:szCs w:val="28"/>
          <w:lang w:val="x-none" w:eastAsia="hi-IN" w:bidi="hi-IN"/>
        </w:rPr>
        <w:t>правила поведения подчиненных.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2"/>
          <w:lang w:eastAsia="en-US"/>
        </w:rPr>
        <w:t xml:space="preserve">Поведение </w:t>
      </w:r>
      <w:r w:rsidRPr="00335C8E">
        <w:rPr>
          <w:sz w:val="28"/>
          <w:szCs w:val="28"/>
          <w:lang w:eastAsia="en-US"/>
        </w:rPr>
        <w:t>руководителя</w:t>
      </w:r>
      <w:r w:rsidRPr="00335C8E">
        <w:rPr>
          <w:sz w:val="28"/>
          <w:szCs w:val="22"/>
          <w:lang w:eastAsia="en-US"/>
        </w:rPr>
        <w:t xml:space="preserve">, его умение управлять подчиненными, проведение разъяснительной работы и создание </w:t>
      </w:r>
      <w:r w:rsidRPr="00335C8E">
        <w:rPr>
          <w:sz w:val="28"/>
          <w:szCs w:val="28"/>
          <w:lang w:eastAsia="en-US"/>
        </w:rPr>
        <w:t>морально-психол</w:t>
      </w:r>
      <w:r>
        <w:rPr>
          <w:sz w:val="28"/>
          <w:szCs w:val="28"/>
          <w:lang w:eastAsia="en-US"/>
        </w:rPr>
        <w:t>огического климата в коллективе</w:t>
      </w:r>
      <w:r w:rsidRPr="00335C8E">
        <w:rPr>
          <w:sz w:val="28"/>
          <w:szCs w:val="28"/>
          <w:lang w:eastAsia="en-US"/>
        </w:rPr>
        <w:t xml:space="preserve"> способству</w:t>
      </w:r>
      <w:r>
        <w:rPr>
          <w:sz w:val="28"/>
          <w:szCs w:val="28"/>
          <w:lang w:eastAsia="en-US"/>
        </w:rPr>
        <w:t>ю</w:t>
      </w:r>
      <w:r w:rsidRPr="00335C8E">
        <w:rPr>
          <w:sz w:val="28"/>
          <w:szCs w:val="28"/>
          <w:lang w:eastAsia="en-US"/>
        </w:rPr>
        <w:t>т развитию доверия и инициативы государственных служащих,</w:t>
      </w:r>
      <w:r w:rsidRPr="00335C8E">
        <w:rPr>
          <w:sz w:val="28"/>
          <w:szCs w:val="22"/>
          <w:lang w:eastAsia="en-US"/>
        </w:rPr>
        <w:t xml:space="preserve"> их сопричастности к достижениям всего коллектива и,</w:t>
      </w:r>
      <w:r w:rsidRPr="00335C8E">
        <w:rPr>
          <w:sz w:val="28"/>
          <w:szCs w:val="28"/>
          <w:lang w:eastAsia="en-US"/>
        </w:rPr>
        <w:t xml:space="preserve"> как следствие, повышению эффективности и результативности их профессиональной служебной деятельности.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Руководителю важно в своей деятельности осуществлять взаимосвязь </w:t>
      </w:r>
      <w:r w:rsidR="00A83388">
        <w:rPr>
          <w:sz w:val="28"/>
          <w:szCs w:val="28"/>
          <w:lang w:eastAsia="en-US"/>
        </w:rPr>
        <w:t xml:space="preserve">              </w:t>
      </w:r>
      <w:r w:rsidRPr="00335C8E">
        <w:rPr>
          <w:sz w:val="28"/>
          <w:szCs w:val="28"/>
          <w:lang w:eastAsia="en-US"/>
        </w:rPr>
        <w:t xml:space="preserve">с подчиненными, предполагающую: </w:t>
      </w:r>
    </w:p>
    <w:p w:rsidR="00335C8E" w:rsidRPr="00335C8E" w:rsidRDefault="00335C8E" w:rsidP="00335C8E">
      <w:pPr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индивидуальный подход к каждому государственному служащему </w:t>
      </w:r>
      <w:r w:rsidR="00A83388">
        <w:rPr>
          <w:sz w:val="28"/>
          <w:szCs w:val="28"/>
          <w:lang w:eastAsia="en-US"/>
        </w:rPr>
        <w:t xml:space="preserve">                  </w:t>
      </w:r>
      <w:r w:rsidRPr="00335C8E">
        <w:rPr>
          <w:sz w:val="28"/>
          <w:szCs w:val="28"/>
          <w:lang w:eastAsia="en-US"/>
        </w:rPr>
        <w:t xml:space="preserve">с учетом особенностей его характера, </w:t>
      </w:r>
      <w:proofErr w:type="gramStart"/>
      <w:r w:rsidRPr="00335C8E">
        <w:rPr>
          <w:sz w:val="28"/>
          <w:szCs w:val="28"/>
          <w:lang w:eastAsia="en-US"/>
        </w:rPr>
        <w:t>квалификации  и</w:t>
      </w:r>
      <w:proofErr w:type="gramEnd"/>
      <w:r w:rsidRPr="00335C8E">
        <w:rPr>
          <w:sz w:val="28"/>
          <w:szCs w:val="28"/>
          <w:lang w:eastAsia="en-US"/>
        </w:rPr>
        <w:t xml:space="preserve"> отношения к делу;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сохранение эмоционального спокойствия по отношению </w:t>
      </w:r>
      <w:r w:rsidR="00A83388">
        <w:rPr>
          <w:sz w:val="28"/>
          <w:szCs w:val="28"/>
          <w:lang w:eastAsia="en-US"/>
        </w:rPr>
        <w:t xml:space="preserve">                                          </w:t>
      </w:r>
      <w:r w:rsidRPr="00335C8E">
        <w:rPr>
          <w:sz w:val="28"/>
          <w:szCs w:val="28"/>
          <w:lang w:eastAsia="en-US"/>
        </w:rPr>
        <w:t>к подчиненным;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>оказание помощи государственным служащим в решении поставленных задач;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>благодарность за хорошую работу подчиненных;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постоянное поддержание заинтересованности подчиненных </w:t>
      </w:r>
      <w:r w:rsidR="00A83388">
        <w:rPr>
          <w:sz w:val="28"/>
          <w:szCs w:val="28"/>
          <w:lang w:eastAsia="en-US"/>
        </w:rPr>
        <w:t xml:space="preserve">                                   </w:t>
      </w:r>
      <w:r w:rsidRPr="00335C8E">
        <w:rPr>
          <w:sz w:val="28"/>
          <w:szCs w:val="28"/>
          <w:lang w:eastAsia="en-US"/>
        </w:rPr>
        <w:t xml:space="preserve">в результатах их деятельности; 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внимательное обсуждение замечаний и </w:t>
      </w:r>
      <w:proofErr w:type="gramStart"/>
      <w:r w:rsidRPr="00335C8E">
        <w:rPr>
          <w:sz w:val="28"/>
          <w:szCs w:val="28"/>
          <w:lang w:eastAsia="en-US"/>
        </w:rPr>
        <w:t>предложений</w:t>
      </w:r>
      <w:proofErr w:type="gramEnd"/>
      <w:r w:rsidRPr="00335C8E">
        <w:rPr>
          <w:sz w:val="28"/>
          <w:szCs w:val="28"/>
          <w:lang w:eastAsia="en-US"/>
        </w:rPr>
        <w:t xml:space="preserve"> подчиненных;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самокритику, признание своих ошибок при принятии решений; 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>совместный с подчиненными анализ результатов деятельности, в том числе причин неудач;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</w:pPr>
      <w:r w:rsidRPr="00335C8E">
        <w:rPr>
          <w:sz w:val="28"/>
          <w:szCs w:val="28"/>
          <w:lang w:eastAsia="en-US"/>
        </w:rPr>
        <w:t>определение перспектив карьерного развития государственных служащих, их «сильных» и «слабых» сторон в профессиональной служебной деятельности.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  <w:lang w:eastAsia="en-US"/>
        </w:rPr>
        <w:t>Руководителю</w:t>
      </w:r>
      <w:r w:rsidRPr="00335C8E">
        <w:rPr>
          <w:sz w:val="28"/>
          <w:szCs w:val="28"/>
        </w:rPr>
        <w:t xml:space="preserve"> в целях создания в коллективе структурного подразделения </w:t>
      </w:r>
      <w:r w:rsidR="001E28EC">
        <w:rPr>
          <w:sz w:val="28"/>
          <w:szCs w:val="28"/>
          <w:lang w:eastAsia="en-US"/>
        </w:rPr>
        <w:t>департамента строительства</w:t>
      </w:r>
      <w:r w:rsidR="00DD2E43">
        <w:rPr>
          <w:sz w:val="28"/>
          <w:szCs w:val="28"/>
          <w:lang w:eastAsia="en-US"/>
        </w:rPr>
        <w:t>, ЖКХ и ТЭК</w:t>
      </w:r>
      <w:r w:rsidRPr="00335C8E">
        <w:rPr>
          <w:sz w:val="28"/>
          <w:szCs w:val="28"/>
        </w:rPr>
        <w:t xml:space="preserve"> Костромской области благоприятного </w:t>
      </w:r>
      <w:r w:rsidRPr="00335C8E">
        <w:rPr>
          <w:sz w:val="28"/>
          <w:szCs w:val="28"/>
          <w:lang w:eastAsia="en-US"/>
        </w:rPr>
        <w:t xml:space="preserve">морально-психологического климата необходимо </w:t>
      </w:r>
      <w:r w:rsidRPr="00335C8E">
        <w:rPr>
          <w:sz w:val="28"/>
          <w:szCs w:val="28"/>
        </w:rPr>
        <w:t xml:space="preserve">проявлять заботу о подчиненных, мотивировать и контролировать их </w:t>
      </w:r>
      <w:r w:rsidRPr="00335C8E">
        <w:rPr>
          <w:sz w:val="28"/>
          <w:szCs w:val="28"/>
        </w:rPr>
        <w:lastRenderedPageBreak/>
        <w:t>ответственность</w:t>
      </w:r>
      <w:r w:rsidR="003402EC">
        <w:rPr>
          <w:sz w:val="28"/>
          <w:szCs w:val="28"/>
        </w:rPr>
        <w:t xml:space="preserve"> </w:t>
      </w:r>
      <w:r w:rsidRPr="00335C8E">
        <w:rPr>
          <w:sz w:val="28"/>
          <w:szCs w:val="28"/>
        </w:rPr>
        <w:t>за качественное и своевременное выполнение задач, а также поощрять инициативу и эффективность деятельности государственных служащих.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 xml:space="preserve">Разъяснительная работа в коллективе осуществляется руководителем </w:t>
      </w:r>
      <w:r w:rsidR="00A83388">
        <w:rPr>
          <w:sz w:val="28"/>
          <w:szCs w:val="28"/>
        </w:rPr>
        <w:t xml:space="preserve">                      </w:t>
      </w:r>
      <w:r w:rsidRPr="00335C8E">
        <w:rPr>
          <w:sz w:val="28"/>
          <w:szCs w:val="28"/>
        </w:rPr>
        <w:t xml:space="preserve">в процессе повседневной профессиональной служебной деятельности: в ходе осуществления кадровой работы, проведения совещаний, торжественных, обучающих и иных мероприятий по развитию профессиональной культуры. 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35C8E" w:rsidRPr="00335C8E" w:rsidRDefault="00335C8E" w:rsidP="00335C8E">
      <w:pPr>
        <w:spacing w:line="276" w:lineRule="auto"/>
        <w:ind w:firstLine="709"/>
        <w:jc w:val="both"/>
        <w:rPr>
          <w:rFonts w:ascii="Calibri" w:hAnsi="Calibri"/>
          <w:sz w:val="22"/>
          <w:szCs w:val="22"/>
          <w:lang w:eastAsia="en-US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Default="00335C8E">
      <w:pPr>
        <w:rPr>
          <w:sz w:val="28"/>
          <w:szCs w:val="28"/>
        </w:rPr>
      </w:pPr>
    </w:p>
    <w:p w:rsidR="00335C8E" w:rsidRPr="00335C8E" w:rsidRDefault="00335C8E" w:rsidP="00335C8E">
      <w:pPr>
        <w:autoSpaceDE w:val="0"/>
        <w:autoSpaceDN w:val="0"/>
        <w:adjustRightInd w:val="0"/>
        <w:spacing w:after="120"/>
        <w:ind w:left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</w:t>
      </w:r>
      <w:r w:rsidRPr="00335C8E">
        <w:rPr>
          <w:bCs/>
          <w:sz w:val="28"/>
          <w:szCs w:val="28"/>
        </w:rPr>
        <w:t>Приложение № 3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484"/>
      </w:tblGrid>
      <w:tr w:rsidR="00335C8E" w:rsidRPr="00335C8E" w:rsidTr="00B03ECC">
        <w:tc>
          <w:tcPr>
            <w:tcW w:w="4785" w:type="dxa"/>
          </w:tcPr>
          <w:p w:rsidR="00335C8E" w:rsidRPr="00335C8E" w:rsidRDefault="00335C8E" w:rsidP="00335C8E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335C8E" w:rsidRDefault="00335C8E" w:rsidP="00335C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335C8E">
              <w:rPr>
                <w:bCs/>
                <w:sz w:val="28"/>
                <w:szCs w:val="28"/>
              </w:rPr>
              <w:t xml:space="preserve">к Кодексу </w:t>
            </w:r>
            <w:r w:rsidRPr="00335C8E">
              <w:rPr>
                <w:sz w:val="28"/>
                <w:szCs w:val="28"/>
                <w:lang w:eastAsia="en-US"/>
              </w:rPr>
              <w:t xml:space="preserve">этики и служебного поведения государственных гражданских служащих </w:t>
            </w:r>
          </w:p>
          <w:p w:rsidR="00335C8E" w:rsidRPr="00335C8E" w:rsidRDefault="001E28EC" w:rsidP="00335C8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департамента </w:t>
            </w:r>
            <w:proofErr w:type="spellStart"/>
            <w:r>
              <w:rPr>
                <w:sz w:val="28"/>
                <w:szCs w:val="28"/>
                <w:lang w:eastAsia="en-US"/>
              </w:rPr>
              <w:t>строительства</w:t>
            </w:r>
            <w:r w:rsidR="003402EC">
              <w:rPr>
                <w:sz w:val="28"/>
                <w:szCs w:val="28"/>
                <w:lang w:eastAsia="en-US"/>
              </w:rPr>
              <w:t>,ЖКХ</w:t>
            </w:r>
            <w:proofErr w:type="spellEnd"/>
            <w:r w:rsidR="003402EC">
              <w:rPr>
                <w:sz w:val="28"/>
                <w:szCs w:val="28"/>
                <w:lang w:eastAsia="en-US"/>
              </w:rPr>
              <w:t xml:space="preserve"> и ТЭК</w:t>
            </w:r>
            <w:r w:rsidR="00335C8E">
              <w:rPr>
                <w:sz w:val="28"/>
                <w:szCs w:val="28"/>
                <w:lang w:eastAsia="en-US"/>
              </w:rPr>
              <w:t xml:space="preserve"> </w:t>
            </w:r>
            <w:r w:rsidR="00335C8E" w:rsidRPr="00335C8E">
              <w:rPr>
                <w:sz w:val="28"/>
                <w:szCs w:val="28"/>
                <w:lang w:eastAsia="en-US"/>
              </w:rPr>
              <w:t>Костромской области</w:t>
            </w:r>
          </w:p>
        </w:tc>
      </w:tr>
    </w:tbl>
    <w:p w:rsidR="00335C8E" w:rsidRPr="00335C8E" w:rsidRDefault="00335C8E" w:rsidP="00335C8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35C8E" w:rsidRPr="00335C8E" w:rsidRDefault="00335C8E" w:rsidP="00335C8E">
      <w:pPr>
        <w:tabs>
          <w:tab w:val="left" w:pos="2246"/>
        </w:tabs>
        <w:jc w:val="center"/>
        <w:rPr>
          <w:sz w:val="28"/>
          <w:szCs w:val="28"/>
          <w:lang w:eastAsia="en-US"/>
        </w:rPr>
      </w:pPr>
    </w:p>
    <w:p w:rsidR="00335C8E" w:rsidRPr="00335C8E" w:rsidRDefault="00335C8E" w:rsidP="00335C8E">
      <w:pPr>
        <w:tabs>
          <w:tab w:val="left" w:pos="2246"/>
        </w:tabs>
        <w:jc w:val="center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ИНСТРУКЦИЯ </w:t>
      </w:r>
    </w:p>
    <w:p w:rsidR="00335C8E" w:rsidRPr="00335C8E" w:rsidRDefault="00335C8E" w:rsidP="00335C8E">
      <w:pPr>
        <w:tabs>
          <w:tab w:val="left" w:pos="2246"/>
        </w:tabs>
        <w:jc w:val="center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по профессиональному взаимодействию </w:t>
      </w:r>
    </w:p>
    <w:p w:rsidR="00335C8E" w:rsidRPr="00335C8E" w:rsidRDefault="00335C8E" w:rsidP="00335C8E">
      <w:pPr>
        <w:tabs>
          <w:tab w:val="left" w:pos="2246"/>
        </w:tabs>
        <w:jc w:val="center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государственных гражданских служащих </w:t>
      </w:r>
    </w:p>
    <w:p w:rsidR="00335C8E" w:rsidRPr="00335C8E" w:rsidRDefault="001E28EC" w:rsidP="00335C8E">
      <w:pPr>
        <w:tabs>
          <w:tab w:val="left" w:pos="2246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департамента строит</w:t>
      </w:r>
      <w:r w:rsidR="003402EC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л</w:t>
      </w:r>
      <w:r w:rsidR="003402EC">
        <w:rPr>
          <w:sz w:val="28"/>
          <w:szCs w:val="28"/>
          <w:lang w:eastAsia="en-US"/>
        </w:rPr>
        <w:t>ь</w:t>
      </w:r>
      <w:r>
        <w:rPr>
          <w:sz w:val="28"/>
          <w:szCs w:val="28"/>
          <w:lang w:eastAsia="en-US"/>
        </w:rPr>
        <w:t>ства</w:t>
      </w:r>
      <w:r w:rsidR="003402EC">
        <w:rPr>
          <w:sz w:val="28"/>
          <w:szCs w:val="28"/>
          <w:lang w:eastAsia="en-US"/>
        </w:rPr>
        <w:t>, ЖКХ и ТЭК</w:t>
      </w:r>
      <w:r w:rsidR="00335C8E" w:rsidRPr="00335C8E">
        <w:rPr>
          <w:sz w:val="28"/>
          <w:szCs w:val="28"/>
          <w:lang w:eastAsia="en-US"/>
        </w:rPr>
        <w:t xml:space="preserve"> Костромской области</w:t>
      </w:r>
    </w:p>
    <w:p w:rsidR="00335C8E" w:rsidRPr="00335C8E" w:rsidRDefault="00335C8E" w:rsidP="00335C8E">
      <w:pPr>
        <w:tabs>
          <w:tab w:val="left" w:pos="2246"/>
        </w:tabs>
        <w:jc w:val="center"/>
        <w:rPr>
          <w:lang w:eastAsia="en-US"/>
        </w:rPr>
      </w:pP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</w:rPr>
        <w:t>Согласно пункту 4 части 1 статьи 15 Федерального закона от 27 июля 2004 г</w:t>
      </w:r>
      <w:r>
        <w:rPr>
          <w:sz w:val="28"/>
          <w:szCs w:val="28"/>
        </w:rPr>
        <w:t>ода</w:t>
      </w:r>
      <w:r w:rsidRPr="00335C8E">
        <w:rPr>
          <w:sz w:val="28"/>
          <w:szCs w:val="28"/>
        </w:rPr>
        <w:t xml:space="preserve"> № 79-ФЗ «О государственной гражданской службе Российской Федерации</w:t>
      </w:r>
      <w:proofErr w:type="gramStart"/>
      <w:r w:rsidRPr="00335C8E">
        <w:rPr>
          <w:sz w:val="28"/>
          <w:szCs w:val="28"/>
        </w:rPr>
        <w:t>»</w:t>
      </w:r>
      <w:proofErr w:type="gramEnd"/>
      <w:r w:rsidRPr="00335C8E">
        <w:rPr>
          <w:sz w:val="28"/>
          <w:szCs w:val="28"/>
        </w:rPr>
        <w:t xml:space="preserve"> государственный гражданский служащий</w:t>
      </w:r>
      <w:r w:rsidRPr="00335C8E">
        <w:rPr>
          <w:sz w:val="28"/>
          <w:szCs w:val="28"/>
          <w:lang w:eastAsia="en-US"/>
        </w:rPr>
        <w:t xml:space="preserve"> </w:t>
      </w:r>
      <w:r w:rsidRPr="00335C8E">
        <w:rPr>
          <w:sz w:val="28"/>
          <w:szCs w:val="28"/>
        </w:rPr>
        <w:t xml:space="preserve">(далее – гражданский служащий) обязан соблюдать при исполнении должностных обязанностей права и законные интересы граждан </w:t>
      </w:r>
      <w:r w:rsidRPr="00335C8E">
        <w:rPr>
          <w:sz w:val="28"/>
          <w:szCs w:val="28"/>
          <w:lang w:eastAsia="en-US"/>
        </w:rPr>
        <w:t xml:space="preserve">Российской Федерации (далее – граждане), организаций и общества. 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5C8E">
        <w:rPr>
          <w:sz w:val="28"/>
          <w:szCs w:val="28"/>
          <w:lang w:eastAsia="en-US"/>
        </w:rPr>
        <w:t xml:space="preserve">Гражданским служащим при взаимодействии с </w:t>
      </w:r>
      <w:r w:rsidRPr="00335C8E">
        <w:rPr>
          <w:sz w:val="28"/>
          <w:szCs w:val="28"/>
        </w:rPr>
        <w:t>гражданами, организациями и обществом рекомендуется соблюдать следующие стандарты взаимодействия: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с целью проявления уважения к собеседнику (гражданину, представителю организации) гражданскому служащему необходимо уточнять: «Как я могу к Вам обращаться?»;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проявлять вежливость и доброжелательность;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в случае если гражданский служащий в качестве функциональной обязанности осуществляет контроль, надзор за соблюдением законодательства Российской Федерации или оказывает государственные услуги, то при взаимодействии гражданскому служащему необходимо почтительно относит</w:t>
      </w:r>
      <w:r>
        <w:rPr>
          <w:sz w:val="28"/>
          <w:szCs w:val="28"/>
        </w:rPr>
        <w:t>ь</w:t>
      </w:r>
      <w:r w:rsidRPr="00335C8E">
        <w:rPr>
          <w:sz w:val="28"/>
          <w:szCs w:val="28"/>
        </w:rPr>
        <w:t>ся к людям старшего возраста, пенсионерам и инвалидам;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проявлять уважение к нравственным обычаям и традициям народов Российской Федерации;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проявлять заинтересованность к вопросу гражданина, представителя организации;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не перебивать гражданина, представителя организации в процессе разговора;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 xml:space="preserve">гражданскому служащему следует излагать свои мысли четко, не допуская оскорблений или грубости в общении; 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 xml:space="preserve">избегать конфликтных ситуаций, способных нанести ущерб репутации или авторитету </w:t>
      </w:r>
      <w:r w:rsidR="001E28EC">
        <w:rPr>
          <w:sz w:val="28"/>
          <w:szCs w:val="28"/>
          <w:lang w:eastAsia="en-US"/>
        </w:rPr>
        <w:t>департаменту строительства</w:t>
      </w:r>
      <w:r w:rsidR="003402EC">
        <w:rPr>
          <w:sz w:val="28"/>
          <w:szCs w:val="28"/>
          <w:lang w:eastAsia="en-US"/>
        </w:rPr>
        <w:t>, ЖКХ и ТЭК</w:t>
      </w:r>
      <w:r w:rsidRPr="00335C8E">
        <w:rPr>
          <w:sz w:val="28"/>
          <w:szCs w:val="28"/>
        </w:rPr>
        <w:t xml:space="preserve"> Костромской области;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lastRenderedPageBreak/>
        <w:t xml:space="preserve">соблюдать установленные правила </w:t>
      </w:r>
      <w:r>
        <w:rPr>
          <w:sz w:val="28"/>
          <w:szCs w:val="28"/>
        </w:rPr>
        <w:t>публичных выступлений и пред</w:t>
      </w:r>
      <w:r w:rsidRPr="00335C8E">
        <w:rPr>
          <w:sz w:val="28"/>
          <w:szCs w:val="28"/>
        </w:rPr>
        <w:t>ставления служебной информации.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Указанным стандартом рекомендуется руководствоваться</w:t>
      </w:r>
      <w:r>
        <w:rPr>
          <w:sz w:val="28"/>
          <w:szCs w:val="28"/>
        </w:rPr>
        <w:t xml:space="preserve"> как</w:t>
      </w:r>
      <w:r w:rsidRPr="00335C8E">
        <w:rPr>
          <w:sz w:val="28"/>
          <w:szCs w:val="28"/>
        </w:rPr>
        <w:t xml:space="preserve"> при прямом контакте, так и при общении по телефону, электронной почте.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Учитывая, что гражданские служащие вне зависимости от государственного органа, в котором они замещают должности гражданской службы, объединены едиными обязательствами по прохождению гражданской службы, при взаимодействии друг с другом необходимо: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оказывать поддержку и содействие в рамках соблюдения установленных законодательством Российской Федерации запретов и ограничений;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проявлять уважение, исключая обращения на «ты» без взаимного согласия;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  <w:lang w:eastAsia="en-US"/>
        </w:rPr>
        <w:t>соблюдать субординацию;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самостоятельно осуществлять свои должностные обязанности, исключая перекладывания своей работы на коллег;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 xml:space="preserve">проявлять сдержанность и </w:t>
      </w:r>
      <w:r w:rsidRPr="00335C8E">
        <w:rPr>
          <w:bCs/>
          <w:sz w:val="28"/>
          <w:szCs w:val="28"/>
          <w:lang w:eastAsia="en-US"/>
        </w:rPr>
        <w:t>стрессоустойчивость</w:t>
      </w:r>
      <w:r w:rsidRPr="00335C8E">
        <w:rPr>
          <w:sz w:val="28"/>
          <w:szCs w:val="28"/>
        </w:rPr>
        <w:t>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не допускать обсуждения личных и профессиональных качеств гражданских служащих в коллективе (если это не входит в их должностные обязанности);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не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 либо государственного органа, в котором гражданский служащий замещает должность гражданской службы;</w:t>
      </w:r>
    </w:p>
    <w:p w:rsidR="00335C8E" w:rsidRPr="00335C8E" w:rsidRDefault="00335C8E" w:rsidP="00335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 xml:space="preserve">оказывать содействие в формировании взаимопонимания, взаимопомощи и доброжелательности в коллективе. </w:t>
      </w:r>
    </w:p>
    <w:p w:rsidR="00335C8E" w:rsidRPr="00335C8E" w:rsidRDefault="00335C8E" w:rsidP="00335C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5C8E">
        <w:rPr>
          <w:sz w:val="28"/>
          <w:szCs w:val="28"/>
        </w:rPr>
        <w:t>Поведение гражданских служащих во внеслужебное время, в том числе в социальных сетях, должн</w:t>
      </w:r>
      <w:r w:rsidR="00017854">
        <w:rPr>
          <w:sz w:val="28"/>
          <w:szCs w:val="28"/>
        </w:rPr>
        <w:t>о</w:t>
      </w:r>
      <w:r w:rsidRPr="00335C8E">
        <w:rPr>
          <w:sz w:val="28"/>
          <w:szCs w:val="28"/>
        </w:rPr>
        <w:t xml:space="preserve"> способствовать позитивному восприятию обществом деятельности гражданских служащих и репутации самого гражданского служащего.</w:t>
      </w:r>
    </w:p>
    <w:p w:rsidR="00335C8E" w:rsidRDefault="00335C8E" w:rsidP="00335C8E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017854" w:rsidRPr="00335C8E" w:rsidRDefault="00017854" w:rsidP="00017854">
      <w:pPr>
        <w:spacing w:after="200" w:line="276" w:lineRule="auto"/>
        <w:jc w:val="center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__________________</w:t>
      </w:r>
    </w:p>
    <w:p w:rsidR="00335C8E" w:rsidRPr="009661DC" w:rsidRDefault="00335C8E">
      <w:pPr>
        <w:rPr>
          <w:sz w:val="28"/>
          <w:szCs w:val="28"/>
        </w:rPr>
      </w:pPr>
    </w:p>
    <w:sectPr w:rsidR="00335C8E" w:rsidRPr="009661DC" w:rsidSect="00433185">
      <w:headerReference w:type="default" r:id="rId7"/>
      <w:pgSz w:w="11906" w:h="16838"/>
      <w:pgMar w:top="992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1E0" w:rsidRDefault="00D941E0" w:rsidP="003604BA">
      <w:r>
        <w:separator/>
      </w:r>
    </w:p>
  </w:endnote>
  <w:endnote w:type="continuationSeparator" w:id="0">
    <w:p w:rsidR="00D941E0" w:rsidRDefault="00D941E0" w:rsidP="0036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1E0" w:rsidRDefault="00D941E0" w:rsidP="003604BA">
      <w:r>
        <w:separator/>
      </w:r>
    </w:p>
  </w:footnote>
  <w:footnote w:type="continuationSeparator" w:id="0">
    <w:p w:rsidR="00D941E0" w:rsidRDefault="00D941E0" w:rsidP="00360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81551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604BA" w:rsidRPr="003604BA" w:rsidRDefault="003604BA" w:rsidP="003604BA">
        <w:pPr>
          <w:pStyle w:val="a7"/>
          <w:jc w:val="center"/>
          <w:rPr>
            <w:sz w:val="20"/>
            <w:szCs w:val="20"/>
          </w:rPr>
        </w:pPr>
        <w:r w:rsidRPr="003604BA">
          <w:rPr>
            <w:sz w:val="20"/>
            <w:szCs w:val="20"/>
          </w:rPr>
          <w:fldChar w:fldCharType="begin"/>
        </w:r>
        <w:r w:rsidRPr="003604BA">
          <w:rPr>
            <w:sz w:val="20"/>
            <w:szCs w:val="20"/>
          </w:rPr>
          <w:instrText>PAGE   \* MERGEFORMAT</w:instrText>
        </w:r>
        <w:r w:rsidRPr="003604BA">
          <w:rPr>
            <w:sz w:val="20"/>
            <w:szCs w:val="20"/>
          </w:rPr>
          <w:fldChar w:fldCharType="separate"/>
        </w:r>
        <w:r w:rsidR="00F42016">
          <w:rPr>
            <w:noProof/>
            <w:sz w:val="20"/>
            <w:szCs w:val="20"/>
          </w:rPr>
          <w:t>12</w:t>
        </w:r>
        <w:r w:rsidRPr="003604BA">
          <w:rPr>
            <w:sz w:val="20"/>
            <w:szCs w:val="20"/>
          </w:rPr>
          <w:fldChar w:fldCharType="end"/>
        </w:r>
      </w:p>
    </w:sdtContent>
  </w:sdt>
  <w:p w:rsidR="003604BA" w:rsidRDefault="003604B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4E"/>
    <w:rsid w:val="0001329A"/>
    <w:rsid w:val="00017734"/>
    <w:rsid w:val="00017854"/>
    <w:rsid w:val="000208E0"/>
    <w:rsid w:val="00040015"/>
    <w:rsid w:val="000726D7"/>
    <w:rsid w:val="00074824"/>
    <w:rsid w:val="000B1315"/>
    <w:rsid w:val="000E67E5"/>
    <w:rsid w:val="000F7F67"/>
    <w:rsid w:val="00124725"/>
    <w:rsid w:val="00135F70"/>
    <w:rsid w:val="00163484"/>
    <w:rsid w:val="00173E63"/>
    <w:rsid w:val="0018704E"/>
    <w:rsid w:val="001E28EC"/>
    <w:rsid w:val="00216622"/>
    <w:rsid w:val="0023700E"/>
    <w:rsid w:val="00254D66"/>
    <w:rsid w:val="00276A4E"/>
    <w:rsid w:val="00284136"/>
    <w:rsid w:val="002D3DE7"/>
    <w:rsid w:val="00335C8E"/>
    <w:rsid w:val="003402EC"/>
    <w:rsid w:val="0034191A"/>
    <w:rsid w:val="003573F4"/>
    <w:rsid w:val="003604BA"/>
    <w:rsid w:val="0036531A"/>
    <w:rsid w:val="00377C31"/>
    <w:rsid w:val="003A2E9C"/>
    <w:rsid w:val="003B515F"/>
    <w:rsid w:val="003C74BE"/>
    <w:rsid w:val="004229A9"/>
    <w:rsid w:val="00422B66"/>
    <w:rsid w:val="00433185"/>
    <w:rsid w:val="00434025"/>
    <w:rsid w:val="004D3FDD"/>
    <w:rsid w:val="00506635"/>
    <w:rsid w:val="005115BD"/>
    <w:rsid w:val="005317E3"/>
    <w:rsid w:val="00584CB5"/>
    <w:rsid w:val="005E608F"/>
    <w:rsid w:val="006173D0"/>
    <w:rsid w:val="006309FA"/>
    <w:rsid w:val="00647C5A"/>
    <w:rsid w:val="00650497"/>
    <w:rsid w:val="006605F0"/>
    <w:rsid w:val="006632EC"/>
    <w:rsid w:val="006A6661"/>
    <w:rsid w:val="00732EC7"/>
    <w:rsid w:val="00796184"/>
    <w:rsid w:val="007E2565"/>
    <w:rsid w:val="00802043"/>
    <w:rsid w:val="00805E1F"/>
    <w:rsid w:val="00862EC2"/>
    <w:rsid w:val="008C3820"/>
    <w:rsid w:val="008D1DC8"/>
    <w:rsid w:val="008F24B9"/>
    <w:rsid w:val="00951185"/>
    <w:rsid w:val="0095378B"/>
    <w:rsid w:val="009661DC"/>
    <w:rsid w:val="009B3FBF"/>
    <w:rsid w:val="009B7123"/>
    <w:rsid w:val="00A83388"/>
    <w:rsid w:val="00A94921"/>
    <w:rsid w:val="00AA6203"/>
    <w:rsid w:val="00AB738E"/>
    <w:rsid w:val="00AD07CE"/>
    <w:rsid w:val="00AD3960"/>
    <w:rsid w:val="00AD52C4"/>
    <w:rsid w:val="00AD58D1"/>
    <w:rsid w:val="00AF7CDA"/>
    <w:rsid w:val="00B0227A"/>
    <w:rsid w:val="00B76809"/>
    <w:rsid w:val="00BD27E6"/>
    <w:rsid w:val="00BD3119"/>
    <w:rsid w:val="00BF28AD"/>
    <w:rsid w:val="00BF7857"/>
    <w:rsid w:val="00C25A5B"/>
    <w:rsid w:val="00CB5CBD"/>
    <w:rsid w:val="00CC2D2F"/>
    <w:rsid w:val="00CD0C1E"/>
    <w:rsid w:val="00CE3EAD"/>
    <w:rsid w:val="00D06810"/>
    <w:rsid w:val="00D20D7C"/>
    <w:rsid w:val="00D91A7A"/>
    <w:rsid w:val="00D941E0"/>
    <w:rsid w:val="00D9519F"/>
    <w:rsid w:val="00DD2E43"/>
    <w:rsid w:val="00E071EC"/>
    <w:rsid w:val="00E2239D"/>
    <w:rsid w:val="00EA36DD"/>
    <w:rsid w:val="00ED298A"/>
    <w:rsid w:val="00F42016"/>
    <w:rsid w:val="00FA6BC4"/>
    <w:rsid w:val="00FD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7AB5"/>
  <w15:docId w15:val="{D4980259-FD4C-490C-85AD-BA66813F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71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71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B7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4191A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84C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4CB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604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0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604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04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4A2E8-F95F-4381-9BF1-B3339B9E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3480</Words>
  <Characters>19842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Тестова</dc:creator>
  <cp:lastModifiedBy>Елена А. Ветошкина</cp:lastModifiedBy>
  <cp:revision>9</cp:revision>
  <cp:lastPrinted>2019-03-01T14:10:00Z</cp:lastPrinted>
  <dcterms:created xsi:type="dcterms:W3CDTF">2019-02-19T15:10:00Z</dcterms:created>
  <dcterms:modified xsi:type="dcterms:W3CDTF">2019-04-17T11:41:00Z</dcterms:modified>
</cp:coreProperties>
</file>